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99EF" w14:textId="77777777" w:rsidR="0025161F" w:rsidRPr="0025161F" w:rsidRDefault="0025161F" w:rsidP="004F6371">
      <w:pPr>
        <w:jc w:val="center"/>
        <w:rPr>
          <w:rFonts w:ascii="Times New Roman Bold" w:hAnsi="Times New Roman Bold" w:cs="Times New Roman"/>
          <w:b/>
          <w:bCs/>
          <w:caps/>
          <w:sz w:val="32"/>
          <w:szCs w:val="32"/>
        </w:rPr>
      </w:pPr>
      <w:r>
        <w:rPr>
          <w:rFonts w:ascii="Times New Roman Bold" w:hAnsi="Times New Roman Bold" w:cs="Times New Roman"/>
          <w:b/>
          <w:bCs/>
          <w:caps/>
          <w:sz w:val="32"/>
          <w:szCs w:val="32"/>
        </w:rPr>
        <w:t>WASHINGTON MODEL OAS</w:t>
      </w:r>
    </w:p>
    <w:p w14:paraId="08719822" w14:textId="77777777" w:rsidR="00AC01FA" w:rsidRPr="00423028" w:rsidRDefault="002E67EC" w:rsidP="004F6371">
      <w:pPr>
        <w:jc w:val="center"/>
        <w:rPr>
          <w:rFonts w:ascii="Times New Roman Bold" w:hAnsi="Times New Roman Bold" w:cs="Times New Roman"/>
          <w:b/>
          <w:bCs/>
          <w:caps/>
          <w:sz w:val="32"/>
          <w:szCs w:val="28"/>
        </w:rPr>
      </w:pPr>
      <w:r w:rsidRPr="00423028">
        <w:rPr>
          <w:rFonts w:ascii="Times New Roman Bold" w:hAnsi="Times New Roman Bold" w:cs="Times New Roman"/>
          <w:b/>
          <w:bCs/>
          <w:caps/>
          <w:sz w:val="32"/>
          <w:szCs w:val="28"/>
        </w:rPr>
        <w:t>Formatting Of Draft Resolutions:</w:t>
      </w:r>
    </w:p>
    <w:p w14:paraId="08E6058E" w14:textId="77777777" w:rsidR="00F17FC6" w:rsidRDefault="00F17FC6">
      <w:pPr>
        <w:rPr>
          <w:rFonts w:ascii="Times New Roman" w:hAnsi="Times New Roman" w:cs="Times New Roman"/>
          <w:sz w:val="22"/>
          <w:szCs w:val="22"/>
        </w:rPr>
      </w:pPr>
    </w:p>
    <w:p w14:paraId="0AC095D1" w14:textId="77777777" w:rsidR="0043172C" w:rsidRPr="00423028" w:rsidRDefault="0025161F" w:rsidP="00ED37BB">
      <w:pPr>
        <w:pStyle w:val="ListParagraph"/>
        <w:ind w:left="0"/>
        <w:rPr>
          <w:rFonts w:ascii="Times New Roman" w:hAnsi="Times New Roman" w:cs="Times New Roman"/>
          <w:b/>
        </w:rPr>
      </w:pPr>
      <w:r w:rsidRPr="00423028">
        <w:rPr>
          <w:rFonts w:ascii="Times New Roman" w:hAnsi="Times New Roman" w:cs="Times New Roman"/>
          <w:b/>
        </w:rPr>
        <w:t>General F</w:t>
      </w:r>
      <w:r w:rsidR="0043172C" w:rsidRPr="00423028">
        <w:rPr>
          <w:rFonts w:ascii="Times New Roman" w:hAnsi="Times New Roman" w:cs="Times New Roman"/>
          <w:b/>
        </w:rPr>
        <w:t>ormatting:</w:t>
      </w:r>
    </w:p>
    <w:p w14:paraId="19402368" w14:textId="287824CC" w:rsidR="0014338A" w:rsidRPr="00423028" w:rsidRDefault="0043172C" w:rsidP="00ED37BB">
      <w:pPr>
        <w:pStyle w:val="ListParagraph"/>
        <w:numPr>
          <w:ilvl w:val="0"/>
          <w:numId w:val="4"/>
        </w:numPr>
        <w:ind w:left="360"/>
        <w:rPr>
          <w:rFonts w:ascii="Times New Roman" w:hAnsi="Times New Roman" w:cs="Times New Roman"/>
        </w:rPr>
      </w:pPr>
      <w:r w:rsidRPr="00423028">
        <w:rPr>
          <w:rFonts w:ascii="Times New Roman" w:hAnsi="Times New Roman" w:cs="Times New Roman"/>
        </w:rPr>
        <w:t>Submit on US Letter size paper:  Go to “page set-up” and switch to US letter.  Do not submit</w:t>
      </w:r>
    </w:p>
    <w:p w14:paraId="4C9B1443" w14:textId="52FCA75E" w:rsidR="0043172C" w:rsidRPr="00423028" w:rsidRDefault="0014338A" w:rsidP="00ED37BB">
      <w:pPr>
        <w:pStyle w:val="ListParagraph"/>
        <w:numPr>
          <w:ilvl w:val="0"/>
          <w:numId w:val="4"/>
        </w:numPr>
        <w:ind w:left="360"/>
        <w:rPr>
          <w:rFonts w:ascii="Times New Roman" w:hAnsi="Times New Roman" w:cs="Times New Roman"/>
        </w:rPr>
      </w:pPr>
      <w:r w:rsidRPr="00423028">
        <w:rPr>
          <w:rFonts w:ascii="Times New Roman" w:hAnsi="Times New Roman" w:cs="Times New Roman"/>
        </w:rPr>
        <w:t>R</w:t>
      </w:r>
      <w:r w:rsidR="0043172C" w:rsidRPr="00423028">
        <w:rPr>
          <w:rFonts w:ascii="Times New Roman" w:hAnsi="Times New Roman" w:cs="Times New Roman"/>
        </w:rPr>
        <w:t>esolutions</w:t>
      </w:r>
      <w:r w:rsidRPr="00423028">
        <w:rPr>
          <w:rFonts w:ascii="Times New Roman" w:hAnsi="Times New Roman" w:cs="Times New Roman"/>
        </w:rPr>
        <w:t xml:space="preserve"> </w:t>
      </w:r>
      <w:r w:rsidR="0043172C" w:rsidRPr="00423028">
        <w:rPr>
          <w:rFonts w:ascii="Times New Roman" w:hAnsi="Times New Roman" w:cs="Times New Roman"/>
        </w:rPr>
        <w:t>formatted on A-4 paper.</w:t>
      </w:r>
    </w:p>
    <w:p w14:paraId="7465331E" w14:textId="2428777C" w:rsidR="0043172C" w:rsidRPr="00423028" w:rsidRDefault="0043172C" w:rsidP="00ED37BB">
      <w:pPr>
        <w:pStyle w:val="ListParagraph"/>
        <w:numPr>
          <w:ilvl w:val="0"/>
          <w:numId w:val="4"/>
        </w:numPr>
        <w:ind w:left="360"/>
        <w:rPr>
          <w:rFonts w:ascii="Times New Roman" w:hAnsi="Times New Roman" w:cs="Times New Roman"/>
        </w:rPr>
      </w:pPr>
      <w:r w:rsidRPr="00423028">
        <w:rPr>
          <w:rFonts w:ascii="Times New Roman" w:hAnsi="Times New Roman" w:cs="Times New Roman"/>
        </w:rPr>
        <w:t>Use default 1”</w:t>
      </w:r>
      <w:r w:rsidR="0025161F" w:rsidRPr="00423028">
        <w:rPr>
          <w:rFonts w:ascii="Times New Roman" w:hAnsi="Times New Roman" w:cs="Times New Roman"/>
        </w:rPr>
        <w:t xml:space="preserve"> left and .7 right</w:t>
      </w:r>
      <w:r w:rsidRPr="00423028">
        <w:rPr>
          <w:rFonts w:ascii="Times New Roman" w:hAnsi="Times New Roman" w:cs="Times New Roman"/>
        </w:rPr>
        <w:t xml:space="preserve"> margins—do not change margin size from default.</w:t>
      </w:r>
    </w:p>
    <w:p w14:paraId="2C657308" w14:textId="1C9FBDD1" w:rsidR="0043172C" w:rsidRPr="00423028" w:rsidRDefault="0043172C" w:rsidP="00ED37BB">
      <w:pPr>
        <w:pStyle w:val="ListParagraph"/>
        <w:numPr>
          <w:ilvl w:val="0"/>
          <w:numId w:val="4"/>
        </w:numPr>
        <w:ind w:left="360"/>
        <w:rPr>
          <w:rFonts w:ascii="Times New Roman" w:hAnsi="Times New Roman" w:cs="Times New Roman"/>
        </w:rPr>
      </w:pPr>
      <w:r w:rsidRPr="00423028">
        <w:rPr>
          <w:rFonts w:ascii="Times New Roman" w:hAnsi="Times New Roman" w:cs="Times New Roman"/>
        </w:rPr>
        <w:t xml:space="preserve">If you cut and paste from other documents, use “paste special” and </w:t>
      </w:r>
      <w:r w:rsidR="007639EE" w:rsidRPr="00423028">
        <w:rPr>
          <w:rFonts w:ascii="Times New Roman" w:hAnsi="Times New Roman" w:cs="Times New Roman"/>
        </w:rPr>
        <w:t xml:space="preserve">“paste and match style” </w:t>
      </w:r>
      <w:r w:rsidRPr="00423028">
        <w:rPr>
          <w:rFonts w:ascii="Times New Roman" w:hAnsi="Times New Roman" w:cs="Times New Roman"/>
        </w:rPr>
        <w:t xml:space="preserve">or </w:t>
      </w:r>
      <w:r w:rsidR="007639EE" w:rsidRPr="00423028">
        <w:rPr>
          <w:rFonts w:ascii="Times New Roman" w:hAnsi="Times New Roman" w:cs="Times New Roman"/>
        </w:rPr>
        <w:t>“</w:t>
      </w:r>
      <w:r w:rsidRPr="00423028">
        <w:rPr>
          <w:rFonts w:ascii="Times New Roman" w:hAnsi="Times New Roman" w:cs="Times New Roman"/>
        </w:rPr>
        <w:t>paste</w:t>
      </w:r>
      <w:r w:rsidR="00423028" w:rsidRPr="00423028">
        <w:rPr>
          <w:rFonts w:ascii="Times New Roman" w:hAnsi="Times New Roman" w:cs="Times New Roman"/>
        </w:rPr>
        <w:t xml:space="preserve"> </w:t>
      </w:r>
      <w:r w:rsidRPr="00423028">
        <w:rPr>
          <w:rFonts w:ascii="Times New Roman" w:hAnsi="Times New Roman" w:cs="Times New Roman"/>
        </w:rPr>
        <w:t>unformatted text.</w:t>
      </w:r>
      <w:r w:rsidR="007639EE" w:rsidRPr="00423028">
        <w:rPr>
          <w:rFonts w:ascii="Times New Roman" w:hAnsi="Times New Roman" w:cs="Times New Roman"/>
        </w:rPr>
        <w:t>”</w:t>
      </w:r>
      <w:r w:rsidRPr="00423028">
        <w:rPr>
          <w:rFonts w:ascii="Times New Roman" w:hAnsi="Times New Roman" w:cs="Times New Roman"/>
        </w:rPr>
        <w:t xml:space="preserve">  </w:t>
      </w:r>
    </w:p>
    <w:p w14:paraId="4AFAB21A" w14:textId="77777777" w:rsidR="0043172C" w:rsidRPr="00423028" w:rsidRDefault="0043172C" w:rsidP="00ED37BB">
      <w:pPr>
        <w:pStyle w:val="ListParagraph"/>
        <w:ind w:left="360"/>
        <w:rPr>
          <w:rFonts w:ascii="Times New Roman" w:hAnsi="Times New Roman" w:cs="Times New Roman"/>
        </w:rPr>
      </w:pPr>
    </w:p>
    <w:p w14:paraId="0E8F7221" w14:textId="77777777" w:rsidR="00D81892" w:rsidRPr="00423028" w:rsidRDefault="00D81892" w:rsidP="00ED37BB">
      <w:pPr>
        <w:pStyle w:val="ListParagraph"/>
        <w:ind w:left="0"/>
        <w:rPr>
          <w:rFonts w:ascii="Times New Roman" w:hAnsi="Times New Roman" w:cs="Times New Roman"/>
          <w:b/>
        </w:rPr>
      </w:pPr>
      <w:r w:rsidRPr="00423028">
        <w:rPr>
          <w:rFonts w:ascii="Times New Roman" w:hAnsi="Times New Roman" w:cs="Times New Roman"/>
          <w:b/>
        </w:rPr>
        <w:t xml:space="preserve">Formatting </w:t>
      </w:r>
      <w:r w:rsidR="007639EE" w:rsidRPr="00423028">
        <w:rPr>
          <w:rFonts w:ascii="Times New Roman" w:hAnsi="Times New Roman" w:cs="Times New Roman"/>
          <w:b/>
        </w:rPr>
        <w:t>Operative Clauses (R</w:t>
      </w:r>
      <w:r w:rsidRPr="00423028">
        <w:rPr>
          <w:rFonts w:ascii="Times New Roman" w:hAnsi="Times New Roman" w:cs="Times New Roman"/>
          <w:b/>
        </w:rPr>
        <w:t>esolves</w:t>
      </w:r>
      <w:r w:rsidR="007639EE" w:rsidRPr="00423028">
        <w:rPr>
          <w:rFonts w:ascii="Times New Roman" w:hAnsi="Times New Roman" w:cs="Times New Roman"/>
          <w:b/>
        </w:rPr>
        <w:t>)</w:t>
      </w:r>
      <w:r w:rsidRPr="00423028">
        <w:rPr>
          <w:rFonts w:ascii="Times New Roman" w:hAnsi="Times New Roman" w:cs="Times New Roman"/>
          <w:b/>
        </w:rPr>
        <w:t>:</w:t>
      </w:r>
    </w:p>
    <w:p w14:paraId="301A17EF" w14:textId="144EA1D2" w:rsidR="0025161F" w:rsidRPr="00423028" w:rsidRDefault="0025161F" w:rsidP="00ED37BB">
      <w:pPr>
        <w:pStyle w:val="ListParagraph"/>
        <w:numPr>
          <w:ilvl w:val="0"/>
          <w:numId w:val="5"/>
        </w:numPr>
        <w:ind w:left="360"/>
        <w:rPr>
          <w:rFonts w:ascii="Times New Roman" w:hAnsi="Times New Roman" w:cs="Times New Roman"/>
        </w:rPr>
      </w:pPr>
      <w:r w:rsidRPr="00423028">
        <w:rPr>
          <w:rFonts w:ascii="Times New Roman" w:hAnsi="Times New Roman" w:cs="Times New Roman"/>
        </w:rPr>
        <w:t>ALL numbers are at the left-hand margin.</w:t>
      </w:r>
    </w:p>
    <w:p w14:paraId="7414EB49" w14:textId="4D3BBB1D" w:rsidR="00D81892" w:rsidRPr="00423028" w:rsidRDefault="00D81892" w:rsidP="00ED37BB">
      <w:pPr>
        <w:pStyle w:val="ListParagraph"/>
        <w:numPr>
          <w:ilvl w:val="0"/>
          <w:numId w:val="5"/>
        </w:numPr>
        <w:ind w:left="360"/>
        <w:rPr>
          <w:rFonts w:ascii="Times New Roman" w:hAnsi="Times New Roman" w:cs="Times New Roman"/>
        </w:rPr>
      </w:pPr>
      <w:r w:rsidRPr="00423028">
        <w:rPr>
          <w:rFonts w:ascii="Times New Roman" w:hAnsi="Times New Roman" w:cs="Times New Roman"/>
          <w:u w:val="single"/>
        </w:rPr>
        <w:t>Do not use tabs in resolves</w:t>
      </w:r>
      <w:r w:rsidRPr="00423028">
        <w:rPr>
          <w:rFonts w:ascii="Times New Roman" w:hAnsi="Times New Roman" w:cs="Times New Roman"/>
        </w:rPr>
        <w:t xml:space="preserve">—or anywhere else when you can avoid it.  </w:t>
      </w:r>
    </w:p>
    <w:p w14:paraId="6A88E7FC" w14:textId="65C29816" w:rsidR="00D81892" w:rsidRPr="00423028" w:rsidRDefault="00CA5D73" w:rsidP="00ED37BB">
      <w:pPr>
        <w:pStyle w:val="ListParagraph"/>
        <w:numPr>
          <w:ilvl w:val="0"/>
          <w:numId w:val="5"/>
        </w:numPr>
        <w:ind w:left="360"/>
        <w:rPr>
          <w:rFonts w:ascii="Times New Roman" w:hAnsi="Times New Roman" w:cs="Times New Roman"/>
        </w:rPr>
      </w:pPr>
      <w:r w:rsidRPr="00423028">
        <w:rPr>
          <w:rFonts w:ascii="Times New Roman" w:hAnsi="Times New Roman" w:cs="Times New Roman"/>
          <w:u w:val="single"/>
        </w:rPr>
        <w:t xml:space="preserve">Use the </w:t>
      </w:r>
      <w:r w:rsidR="00F17FC6" w:rsidRPr="00423028">
        <w:rPr>
          <w:rFonts w:ascii="Times New Roman" w:hAnsi="Times New Roman" w:cs="Times New Roman"/>
          <w:u w:val="single"/>
        </w:rPr>
        <w:t>default outline function</w:t>
      </w:r>
      <w:r w:rsidR="00F17FC6" w:rsidRPr="00423028">
        <w:rPr>
          <w:rFonts w:ascii="Times New Roman" w:hAnsi="Times New Roman" w:cs="Times New Roman"/>
        </w:rPr>
        <w:t xml:space="preserve"> that appears when you type a number in</w:t>
      </w:r>
      <w:r w:rsidR="0025161F" w:rsidRPr="00423028">
        <w:rPr>
          <w:rFonts w:ascii="Times New Roman" w:hAnsi="Times New Roman" w:cs="Times New Roman"/>
        </w:rPr>
        <w:t xml:space="preserve">, hitting </w:t>
      </w:r>
      <w:r w:rsidR="00F17FC6" w:rsidRPr="00423028">
        <w:rPr>
          <w:rFonts w:ascii="Times New Roman" w:hAnsi="Times New Roman" w:cs="Times New Roman"/>
        </w:rPr>
        <w:t xml:space="preserve">tab </w:t>
      </w:r>
      <w:r w:rsidR="0025161F" w:rsidRPr="00423028">
        <w:rPr>
          <w:rFonts w:ascii="Times New Roman" w:hAnsi="Times New Roman" w:cs="Times New Roman"/>
        </w:rPr>
        <w:t xml:space="preserve">key </w:t>
      </w:r>
      <w:r w:rsidR="00F17FC6" w:rsidRPr="00423028">
        <w:rPr>
          <w:rFonts w:ascii="Times New Roman" w:hAnsi="Times New Roman" w:cs="Times New Roman"/>
        </w:rPr>
        <w:t xml:space="preserve">to go to </w:t>
      </w:r>
      <w:r w:rsidR="0043172C" w:rsidRPr="00423028">
        <w:rPr>
          <w:rFonts w:ascii="Times New Roman" w:hAnsi="Times New Roman" w:cs="Times New Roman"/>
        </w:rPr>
        <w:t xml:space="preserve">numbered </w:t>
      </w:r>
      <w:r w:rsidRPr="00423028">
        <w:rPr>
          <w:rFonts w:ascii="Times New Roman" w:hAnsi="Times New Roman" w:cs="Times New Roman"/>
        </w:rPr>
        <w:t>sub-</w:t>
      </w:r>
      <w:r w:rsidR="0043172C" w:rsidRPr="00423028">
        <w:rPr>
          <w:rFonts w:ascii="Times New Roman" w:hAnsi="Times New Roman" w:cs="Times New Roman"/>
        </w:rPr>
        <w:t xml:space="preserve">clause (e.g. </w:t>
      </w:r>
      <w:proofErr w:type="spellStart"/>
      <w:proofErr w:type="gramStart"/>
      <w:r w:rsidR="0043172C" w:rsidRPr="00423028">
        <w:rPr>
          <w:rFonts w:ascii="Times New Roman" w:hAnsi="Times New Roman" w:cs="Times New Roman"/>
        </w:rPr>
        <w:t>a,b</w:t>
      </w:r>
      <w:proofErr w:type="gramEnd"/>
      <w:r w:rsidR="0043172C" w:rsidRPr="00423028">
        <w:rPr>
          <w:rFonts w:ascii="Times New Roman" w:hAnsi="Times New Roman" w:cs="Times New Roman"/>
        </w:rPr>
        <w:t>,c</w:t>
      </w:r>
      <w:proofErr w:type="spellEnd"/>
      <w:r w:rsidR="0043172C" w:rsidRPr="00423028">
        <w:rPr>
          <w:rFonts w:ascii="Times New Roman" w:hAnsi="Times New Roman" w:cs="Times New Roman"/>
        </w:rPr>
        <w:t xml:space="preserve">, </w:t>
      </w:r>
      <w:proofErr w:type="spellStart"/>
      <w:r w:rsidR="0043172C" w:rsidRPr="00423028">
        <w:rPr>
          <w:rFonts w:ascii="Times New Roman" w:hAnsi="Times New Roman" w:cs="Times New Roman"/>
        </w:rPr>
        <w:t>i</w:t>
      </w:r>
      <w:proofErr w:type="spellEnd"/>
      <w:r w:rsidR="0043172C" w:rsidRPr="00423028">
        <w:rPr>
          <w:rFonts w:ascii="Times New Roman" w:hAnsi="Times New Roman" w:cs="Times New Roman"/>
        </w:rPr>
        <w:t>, ii, iii</w:t>
      </w:r>
      <w:r w:rsidR="00F17FC6" w:rsidRPr="00423028">
        <w:rPr>
          <w:rFonts w:ascii="Times New Roman" w:hAnsi="Times New Roman" w:cs="Times New Roman"/>
        </w:rPr>
        <w:t>.</w:t>
      </w:r>
      <w:r w:rsidR="0043172C" w:rsidRPr="00423028">
        <w:rPr>
          <w:rFonts w:ascii="Times New Roman" w:hAnsi="Times New Roman" w:cs="Times New Roman"/>
        </w:rPr>
        <w:t>)</w:t>
      </w:r>
      <w:r w:rsidR="00F17FC6" w:rsidRPr="00423028">
        <w:rPr>
          <w:rFonts w:ascii="Times New Roman" w:hAnsi="Times New Roman" w:cs="Times New Roman"/>
        </w:rPr>
        <w:t xml:space="preserve">  </w:t>
      </w:r>
    </w:p>
    <w:p w14:paraId="146A0662" w14:textId="679A89A7" w:rsidR="00F17FC6" w:rsidRPr="00423028" w:rsidRDefault="00F17FC6" w:rsidP="00ED37BB">
      <w:pPr>
        <w:pStyle w:val="ListParagraph"/>
        <w:numPr>
          <w:ilvl w:val="0"/>
          <w:numId w:val="5"/>
        </w:numPr>
        <w:ind w:left="360"/>
        <w:rPr>
          <w:rFonts w:ascii="Times New Roman" w:hAnsi="Times New Roman" w:cs="Times New Roman"/>
        </w:rPr>
      </w:pPr>
      <w:r w:rsidRPr="00423028">
        <w:rPr>
          <w:rFonts w:ascii="Times New Roman" w:hAnsi="Times New Roman" w:cs="Times New Roman"/>
        </w:rPr>
        <w:t>If the outline function does not appear</w:t>
      </w:r>
      <w:r w:rsidR="00CA5D73" w:rsidRPr="00423028">
        <w:rPr>
          <w:rFonts w:ascii="Times New Roman" w:hAnsi="Times New Roman" w:cs="Times New Roman"/>
        </w:rPr>
        <w:t xml:space="preserve"> when you type a number,</w:t>
      </w:r>
      <w:r w:rsidRPr="00423028">
        <w:rPr>
          <w:rFonts w:ascii="Times New Roman" w:hAnsi="Times New Roman" w:cs="Times New Roman"/>
        </w:rPr>
        <w:t xml:space="preserve"> go to </w:t>
      </w:r>
      <w:r w:rsidR="00CA5D73" w:rsidRPr="00423028">
        <w:rPr>
          <w:rFonts w:ascii="Times New Roman" w:hAnsi="Times New Roman" w:cs="Times New Roman"/>
        </w:rPr>
        <w:t>“</w:t>
      </w:r>
      <w:r w:rsidRPr="00423028">
        <w:rPr>
          <w:rFonts w:ascii="Times New Roman" w:hAnsi="Times New Roman" w:cs="Times New Roman"/>
        </w:rPr>
        <w:t>Format,</w:t>
      </w:r>
      <w:r w:rsidR="00CA5D73" w:rsidRPr="00423028">
        <w:rPr>
          <w:rFonts w:ascii="Times New Roman" w:hAnsi="Times New Roman" w:cs="Times New Roman"/>
        </w:rPr>
        <w:t>”</w:t>
      </w:r>
      <w:r w:rsidRPr="00423028">
        <w:rPr>
          <w:rFonts w:ascii="Times New Roman" w:hAnsi="Times New Roman" w:cs="Times New Roman"/>
        </w:rPr>
        <w:t xml:space="preserve"> then “Bullets and Numbering”—</w:t>
      </w:r>
      <w:r w:rsidR="0025161F" w:rsidRPr="00423028">
        <w:rPr>
          <w:rFonts w:ascii="Times New Roman" w:hAnsi="Times New Roman" w:cs="Times New Roman"/>
        </w:rPr>
        <w:t>choose “Outlined Numbered</w:t>
      </w:r>
      <w:r w:rsidR="0043172C" w:rsidRPr="00423028">
        <w:rPr>
          <w:rFonts w:ascii="Times New Roman" w:hAnsi="Times New Roman" w:cs="Times New Roman"/>
        </w:rPr>
        <w:t>”</w:t>
      </w:r>
      <w:r w:rsidR="0025161F" w:rsidRPr="00423028">
        <w:rPr>
          <w:rFonts w:ascii="Times New Roman" w:hAnsi="Times New Roman" w:cs="Times New Roman"/>
        </w:rPr>
        <w:t xml:space="preserve"> and then</w:t>
      </w:r>
      <w:r w:rsidR="0043172C" w:rsidRPr="00423028">
        <w:rPr>
          <w:rFonts w:ascii="Times New Roman" w:hAnsi="Times New Roman" w:cs="Times New Roman"/>
        </w:rPr>
        <w:t xml:space="preserve"> the</w:t>
      </w:r>
      <w:r w:rsidRPr="00423028">
        <w:rPr>
          <w:rFonts w:ascii="Times New Roman" w:hAnsi="Times New Roman" w:cs="Times New Roman"/>
        </w:rPr>
        <w:t xml:space="preserve"> appropriate </w:t>
      </w:r>
      <w:r w:rsidR="0043172C" w:rsidRPr="00423028">
        <w:rPr>
          <w:rFonts w:ascii="Times New Roman" w:hAnsi="Times New Roman" w:cs="Times New Roman"/>
        </w:rPr>
        <w:t xml:space="preserve">outline </w:t>
      </w:r>
      <w:r w:rsidRPr="00423028">
        <w:rPr>
          <w:rFonts w:ascii="Times New Roman" w:hAnsi="Times New Roman" w:cs="Times New Roman"/>
        </w:rPr>
        <w:t>number sequence.</w:t>
      </w:r>
    </w:p>
    <w:p w14:paraId="50862E37" w14:textId="700A6908" w:rsidR="00CA5D73" w:rsidRPr="00423028" w:rsidRDefault="00CA5D73" w:rsidP="00ED37BB">
      <w:pPr>
        <w:pStyle w:val="ListParagraph"/>
        <w:numPr>
          <w:ilvl w:val="0"/>
          <w:numId w:val="5"/>
        </w:numPr>
        <w:ind w:left="360"/>
        <w:rPr>
          <w:rFonts w:ascii="Times New Roman" w:hAnsi="Times New Roman" w:cs="Times New Roman"/>
        </w:rPr>
      </w:pPr>
      <w:r w:rsidRPr="00423028">
        <w:rPr>
          <w:rFonts w:ascii="Times New Roman" w:hAnsi="Times New Roman" w:cs="Times New Roman"/>
        </w:rPr>
        <w:t>Do not type in numbers and letters and then inden</w:t>
      </w:r>
      <w:r w:rsidR="0043172C" w:rsidRPr="00423028">
        <w:rPr>
          <w:rFonts w:ascii="Times New Roman" w:hAnsi="Times New Roman" w:cs="Times New Roman"/>
        </w:rPr>
        <w:t>t or tab</w:t>
      </w:r>
      <w:r w:rsidRPr="00423028">
        <w:rPr>
          <w:rFonts w:ascii="Times New Roman" w:hAnsi="Times New Roman" w:cs="Times New Roman"/>
        </w:rPr>
        <w:t xml:space="preserve"> to where it looks right—use outline format</w:t>
      </w:r>
      <w:r w:rsidR="00423028">
        <w:rPr>
          <w:rFonts w:ascii="Times New Roman" w:hAnsi="Times New Roman" w:cs="Times New Roman"/>
        </w:rPr>
        <w:t xml:space="preserve"> </w:t>
      </w:r>
      <w:r w:rsidRPr="00423028">
        <w:rPr>
          <w:rFonts w:ascii="Times New Roman" w:hAnsi="Times New Roman" w:cs="Times New Roman"/>
        </w:rPr>
        <w:t>always.</w:t>
      </w:r>
    </w:p>
    <w:p w14:paraId="46A7DB3B" w14:textId="77777777" w:rsidR="0043172C" w:rsidRPr="0025161F" w:rsidRDefault="0043172C" w:rsidP="00ED37BB">
      <w:pPr>
        <w:pStyle w:val="ListParagraph"/>
        <w:ind w:left="360"/>
        <w:rPr>
          <w:rFonts w:ascii="Times New Roman" w:hAnsi="Times New Roman" w:cs="Times New Roman"/>
          <w:sz w:val="22"/>
          <w:szCs w:val="22"/>
        </w:rPr>
      </w:pPr>
    </w:p>
    <w:p w14:paraId="30924BD0" w14:textId="77777777" w:rsidR="00CA5D73" w:rsidRPr="005D3CAB" w:rsidRDefault="00CA5D73" w:rsidP="00ED37BB">
      <w:pPr>
        <w:pStyle w:val="ListParagraph"/>
        <w:ind w:left="0"/>
        <w:rPr>
          <w:rFonts w:ascii="Times New Roman" w:hAnsi="Times New Roman" w:cs="Times New Roman"/>
          <w:b/>
          <w:i/>
        </w:rPr>
      </w:pPr>
      <w:r w:rsidRPr="005D3CAB">
        <w:rPr>
          <w:rFonts w:ascii="Times New Roman" w:hAnsi="Times New Roman" w:cs="Times New Roman"/>
          <w:b/>
        </w:rPr>
        <w:t xml:space="preserve">Final </w:t>
      </w:r>
      <w:r w:rsidR="005D3CAB">
        <w:rPr>
          <w:rFonts w:ascii="Times New Roman" w:hAnsi="Times New Roman" w:cs="Times New Roman"/>
          <w:b/>
        </w:rPr>
        <w:t>S</w:t>
      </w:r>
      <w:r w:rsidRPr="005D3CAB">
        <w:rPr>
          <w:rFonts w:ascii="Times New Roman" w:hAnsi="Times New Roman" w:cs="Times New Roman"/>
          <w:b/>
        </w:rPr>
        <w:t>ignatures</w:t>
      </w:r>
    </w:p>
    <w:p w14:paraId="48D96C45" w14:textId="2268DC50" w:rsidR="005D3CAB" w:rsidRPr="00ED37BB" w:rsidRDefault="00D81892" w:rsidP="00ED37BB">
      <w:pPr>
        <w:pStyle w:val="ListParagraph"/>
        <w:numPr>
          <w:ilvl w:val="0"/>
          <w:numId w:val="6"/>
        </w:numPr>
        <w:ind w:left="360"/>
        <w:rPr>
          <w:rFonts w:ascii="Times New Roman" w:hAnsi="Times New Roman" w:cs="Times New Roman"/>
          <w:sz w:val="22"/>
          <w:szCs w:val="22"/>
        </w:rPr>
      </w:pPr>
      <w:r w:rsidRPr="005D3CAB">
        <w:rPr>
          <w:rFonts w:ascii="Times New Roman" w:hAnsi="Times New Roman" w:cs="Times New Roman"/>
          <w:sz w:val="22"/>
          <w:szCs w:val="22"/>
          <w:u w:val="single"/>
        </w:rPr>
        <w:t>Do not allow signature</w:t>
      </w:r>
      <w:r w:rsidR="006C3ECB" w:rsidRPr="005D3CAB">
        <w:rPr>
          <w:rFonts w:ascii="Times New Roman" w:hAnsi="Times New Roman" w:cs="Times New Roman"/>
          <w:sz w:val="22"/>
          <w:szCs w:val="22"/>
          <w:u w:val="single"/>
        </w:rPr>
        <w:t>s</w:t>
      </w:r>
      <w:r w:rsidRPr="005D3CAB">
        <w:rPr>
          <w:rFonts w:ascii="Times New Roman" w:hAnsi="Times New Roman" w:cs="Times New Roman"/>
          <w:sz w:val="22"/>
          <w:szCs w:val="22"/>
          <w:u w:val="single"/>
        </w:rPr>
        <w:t xml:space="preserve"> to be alone on </w:t>
      </w:r>
      <w:r w:rsidR="00CA5D73" w:rsidRPr="005D3CAB">
        <w:rPr>
          <w:rFonts w:ascii="Times New Roman" w:hAnsi="Times New Roman" w:cs="Times New Roman"/>
          <w:sz w:val="22"/>
          <w:szCs w:val="22"/>
          <w:u w:val="single"/>
        </w:rPr>
        <w:t xml:space="preserve">final </w:t>
      </w:r>
      <w:r w:rsidRPr="005D3CAB">
        <w:rPr>
          <w:rFonts w:ascii="Times New Roman" w:hAnsi="Times New Roman" w:cs="Times New Roman"/>
          <w:sz w:val="22"/>
          <w:szCs w:val="22"/>
          <w:u w:val="single"/>
        </w:rPr>
        <w:t>page</w:t>
      </w:r>
      <w:r w:rsidR="005D3CAB">
        <w:rPr>
          <w:rFonts w:ascii="Times New Roman" w:hAnsi="Times New Roman" w:cs="Times New Roman"/>
          <w:sz w:val="22"/>
          <w:szCs w:val="22"/>
        </w:rPr>
        <w:t>, as t</w:t>
      </w:r>
      <w:r w:rsidR="00CA5D73" w:rsidRPr="0025161F">
        <w:rPr>
          <w:rFonts w:ascii="Times New Roman" w:hAnsi="Times New Roman" w:cs="Times New Roman"/>
          <w:sz w:val="22"/>
          <w:szCs w:val="22"/>
        </w:rPr>
        <w:t xml:space="preserve">here </w:t>
      </w:r>
      <w:r w:rsidR="00CA5D73" w:rsidRPr="005D3CAB">
        <w:rPr>
          <w:rFonts w:ascii="Times New Roman" w:hAnsi="Times New Roman" w:cs="Times New Roman"/>
          <w:sz w:val="22"/>
          <w:szCs w:val="22"/>
          <w:u w:val="single"/>
        </w:rPr>
        <w:t>must</w:t>
      </w:r>
      <w:r w:rsidR="00CA5D73" w:rsidRPr="0025161F">
        <w:rPr>
          <w:rFonts w:ascii="Times New Roman" w:hAnsi="Times New Roman" w:cs="Times New Roman"/>
          <w:sz w:val="22"/>
          <w:szCs w:val="22"/>
        </w:rPr>
        <w:t xml:space="preserve"> be text with the signatures. </w:t>
      </w:r>
      <w:r w:rsidR="0014338A">
        <w:rPr>
          <w:rFonts w:ascii="Times New Roman" w:hAnsi="Times New Roman" w:cs="Times New Roman"/>
          <w:sz w:val="22"/>
          <w:szCs w:val="22"/>
        </w:rPr>
        <w:t>Space</w:t>
      </w:r>
      <w:r w:rsidR="00ED37BB">
        <w:rPr>
          <w:rFonts w:ascii="Times New Roman" w:hAnsi="Times New Roman" w:cs="Times New Roman"/>
          <w:sz w:val="22"/>
          <w:szCs w:val="22"/>
        </w:rPr>
        <w:t xml:space="preserve"> </w:t>
      </w:r>
      <w:r w:rsidR="0014338A" w:rsidRPr="00ED37BB">
        <w:rPr>
          <w:rFonts w:ascii="Times New Roman" w:hAnsi="Times New Roman" w:cs="Times New Roman"/>
          <w:sz w:val="22"/>
          <w:szCs w:val="22"/>
        </w:rPr>
        <w:t xml:space="preserve">down the last resolve to the next </w:t>
      </w:r>
      <w:proofErr w:type="gramStart"/>
      <w:r w:rsidR="0014338A" w:rsidRPr="00ED37BB">
        <w:rPr>
          <w:rFonts w:ascii="Times New Roman" w:hAnsi="Times New Roman" w:cs="Times New Roman"/>
          <w:sz w:val="22"/>
          <w:szCs w:val="22"/>
        </w:rPr>
        <w:t>page, or</w:t>
      </w:r>
      <w:proofErr w:type="gramEnd"/>
      <w:r w:rsidR="0014338A" w:rsidRPr="00ED37BB">
        <w:rPr>
          <w:rFonts w:ascii="Times New Roman" w:hAnsi="Times New Roman" w:cs="Times New Roman"/>
          <w:sz w:val="22"/>
          <w:szCs w:val="22"/>
        </w:rPr>
        <w:t xml:space="preserve"> i</w:t>
      </w:r>
      <w:r w:rsidR="00CA5D73" w:rsidRPr="00ED37BB">
        <w:rPr>
          <w:rFonts w:ascii="Times New Roman" w:hAnsi="Times New Roman" w:cs="Times New Roman"/>
          <w:sz w:val="22"/>
          <w:szCs w:val="22"/>
        </w:rPr>
        <w:t>nsert a</w:t>
      </w:r>
      <w:r w:rsidRPr="00ED37BB">
        <w:rPr>
          <w:rFonts w:ascii="Times New Roman" w:hAnsi="Times New Roman" w:cs="Times New Roman"/>
          <w:sz w:val="22"/>
          <w:szCs w:val="22"/>
        </w:rPr>
        <w:t xml:space="preserve"> </w:t>
      </w:r>
      <w:r w:rsidR="0014338A" w:rsidRPr="00ED37BB">
        <w:rPr>
          <w:rFonts w:ascii="Times New Roman" w:hAnsi="Times New Roman" w:cs="Times New Roman"/>
          <w:sz w:val="22"/>
          <w:szCs w:val="22"/>
        </w:rPr>
        <w:t>P</w:t>
      </w:r>
      <w:r w:rsidRPr="00ED37BB">
        <w:rPr>
          <w:rFonts w:ascii="Times New Roman" w:hAnsi="Times New Roman" w:cs="Times New Roman"/>
          <w:sz w:val="22"/>
          <w:szCs w:val="22"/>
        </w:rPr>
        <w:t>age</w:t>
      </w:r>
      <w:r w:rsidR="0014338A" w:rsidRPr="00ED37BB">
        <w:rPr>
          <w:rFonts w:ascii="Times New Roman" w:hAnsi="Times New Roman" w:cs="Times New Roman"/>
          <w:sz w:val="22"/>
          <w:szCs w:val="22"/>
        </w:rPr>
        <w:t xml:space="preserve"> </w:t>
      </w:r>
      <w:r w:rsidRPr="00ED37BB">
        <w:rPr>
          <w:rFonts w:ascii="Times New Roman" w:hAnsi="Times New Roman" w:cs="Times New Roman"/>
          <w:sz w:val="22"/>
          <w:szCs w:val="22"/>
        </w:rPr>
        <w:t>break</w:t>
      </w:r>
      <w:r w:rsidR="00CA5D73" w:rsidRPr="00ED37BB">
        <w:rPr>
          <w:rFonts w:ascii="Times New Roman" w:hAnsi="Times New Roman" w:cs="Times New Roman"/>
          <w:sz w:val="22"/>
          <w:szCs w:val="22"/>
        </w:rPr>
        <w:t xml:space="preserve"> </w:t>
      </w:r>
      <w:r w:rsidRPr="00ED37BB">
        <w:rPr>
          <w:rFonts w:ascii="Times New Roman" w:hAnsi="Times New Roman" w:cs="Times New Roman"/>
          <w:sz w:val="22"/>
          <w:szCs w:val="22"/>
        </w:rPr>
        <w:t>before final resolves so at least one</w:t>
      </w:r>
      <w:r w:rsidR="00ED37BB">
        <w:rPr>
          <w:rFonts w:ascii="Times New Roman" w:hAnsi="Times New Roman" w:cs="Times New Roman"/>
          <w:sz w:val="22"/>
          <w:szCs w:val="22"/>
        </w:rPr>
        <w:t xml:space="preserve"> </w:t>
      </w:r>
      <w:r w:rsidRPr="00ED37BB">
        <w:rPr>
          <w:rFonts w:ascii="Times New Roman" w:hAnsi="Times New Roman" w:cs="Times New Roman"/>
          <w:sz w:val="22"/>
          <w:szCs w:val="22"/>
        </w:rPr>
        <w:t>resolve appears on page with signatures.</w:t>
      </w:r>
      <w:r w:rsidR="00CA5D73" w:rsidRPr="00ED37BB">
        <w:rPr>
          <w:rFonts w:ascii="Times New Roman" w:hAnsi="Times New Roman" w:cs="Times New Roman"/>
          <w:sz w:val="22"/>
          <w:szCs w:val="22"/>
        </w:rPr>
        <w:t xml:space="preserve">  </w:t>
      </w:r>
    </w:p>
    <w:p w14:paraId="581B608B" w14:textId="394EE30A" w:rsidR="00F17FC6" w:rsidRPr="0025161F" w:rsidRDefault="00F17FC6" w:rsidP="00ED37BB">
      <w:pPr>
        <w:pStyle w:val="ListParagraph"/>
        <w:numPr>
          <w:ilvl w:val="0"/>
          <w:numId w:val="6"/>
        </w:numPr>
        <w:ind w:left="360"/>
        <w:rPr>
          <w:rFonts w:ascii="Times New Roman" w:hAnsi="Times New Roman" w:cs="Times New Roman"/>
          <w:sz w:val="22"/>
          <w:szCs w:val="22"/>
        </w:rPr>
      </w:pPr>
      <w:r w:rsidRPr="0025161F">
        <w:rPr>
          <w:rFonts w:ascii="Times New Roman" w:hAnsi="Times New Roman" w:cs="Times New Roman"/>
          <w:sz w:val="22"/>
          <w:szCs w:val="22"/>
        </w:rPr>
        <w:t>Copy and paste the signature</w:t>
      </w:r>
      <w:r w:rsidR="0014338A">
        <w:rPr>
          <w:rFonts w:ascii="Times New Roman" w:hAnsi="Times New Roman" w:cs="Times New Roman"/>
          <w:sz w:val="22"/>
          <w:szCs w:val="22"/>
        </w:rPr>
        <w:t xml:space="preserve"> segment</w:t>
      </w:r>
      <w:r w:rsidRPr="0025161F">
        <w:rPr>
          <w:rFonts w:ascii="Times New Roman" w:hAnsi="Times New Roman" w:cs="Times New Roman"/>
          <w:sz w:val="22"/>
          <w:szCs w:val="22"/>
        </w:rPr>
        <w:t xml:space="preserve"> below.</w:t>
      </w:r>
      <w:r w:rsidR="00CA5D73" w:rsidRPr="0025161F">
        <w:rPr>
          <w:rFonts w:ascii="Times New Roman" w:hAnsi="Times New Roman" w:cs="Times New Roman"/>
          <w:sz w:val="22"/>
          <w:szCs w:val="22"/>
        </w:rPr>
        <w:t xml:space="preserve">  </w:t>
      </w:r>
    </w:p>
    <w:p w14:paraId="2D53874B" w14:textId="77777777" w:rsidR="00CA5D73" w:rsidRPr="0025161F" w:rsidRDefault="00CA5D73" w:rsidP="0043172C">
      <w:pPr>
        <w:pStyle w:val="ListParagraph"/>
        <w:ind w:left="360"/>
        <w:rPr>
          <w:rFonts w:ascii="Times New Roman" w:hAnsi="Times New Roman" w:cs="Times New Roman"/>
          <w:sz w:val="22"/>
          <w:szCs w:val="22"/>
        </w:rPr>
      </w:pPr>
    </w:p>
    <w:p w14:paraId="787A1711" w14:textId="77777777" w:rsidR="0043172C" w:rsidRPr="0025161F" w:rsidRDefault="0043172C" w:rsidP="0043172C">
      <w:pPr>
        <w:rPr>
          <w:rFonts w:ascii="Times New Roman" w:hAnsi="Times New Roman" w:cs="Times New Roman"/>
          <w:sz w:val="22"/>
          <w:szCs w:val="22"/>
        </w:rPr>
      </w:pPr>
    </w:p>
    <w:p w14:paraId="7ED3EAAC" w14:textId="77777777" w:rsidR="0043172C" w:rsidRPr="0025161F" w:rsidRDefault="0043172C" w:rsidP="00E204A8">
      <w:pPr>
        <w:tabs>
          <w:tab w:val="left" w:pos="432"/>
          <w:tab w:val="left" w:pos="720"/>
          <w:tab w:val="left" w:pos="1440"/>
          <w:tab w:val="left" w:pos="4320"/>
          <w:tab w:val="left" w:pos="6165"/>
        </w:tabs>
        <w:ind w:right="-288"/>
        <w:contextualSpacing/>
        <w:rPr>
          <w:rFonts w:ascii="Times New Roman" w:hAnsi="Times New Roman" w:cs="Times New Roman"/>
          <w:sz w:val="22"/>
          <w:szCs w:val="22"/>
        </w:rPr>
      </w:pPr>
      <w:r w:rsidRPr="0025161F">
        <w:rPr>
          <w:rFonts w:ascii="Times New Roman" w:hAnsi="Times New Roman" w:cs="Times New Roman"/>
          <w:sz w:val="22"/>
          <w:szCs w:val="22"/>
        </w:rPr>
        <w:t xml:space="preserve">Approved for form and substance: </w:t>
      </w:r>
      <w:r w:rsidR="005D3CAB">
        <w:rPr>
          <w:rFonts w:ascii="Times New Roman" w:hAnsi="Times New Roman" w:cs="Times New Roman"/>
          <w:sz w:val="22"/>
          <w:szCs w:val="22"/>
        </w:rPr>
        <w:t xml:space="preserve">  </w:t>
      </w:r>
      <w:r w:rsidRPr="0025161F">
        <w:rPr>
          <w:rFonts w:ascii="Times New Roman" w:hAnsi="Times New Roman" w:cs="Times New Roman"/>
          <w:sz w:val="22"/>
          <w:szCs w:val="22"/>
        </w:rPr>
        <w:t xml:space="preserve">________________________________________  </w:t>
      </w:r>
    </w:p>
    <w:p w14:paraId="22DEC04C" w14:textId="77777777" w:rsidR="0043172C" w:rsidRPr="0025161F" w:rsidRDefault="0043172C" w:rsidP="00E204A8">
      <w:pPr>
        <w:tabs>
          <w:tab w:val="left" w:pos="432"/>
          <w:tab w:val="left" w:pos="720"/>
          <w:tab w:val="left" w:pos="3150"/>
          <w:tab w:val="left" w:pos="3330"/>
          <w:tab w:val="left" w:pos="4320"/>
          <w:tab w:val="left" w:pos="6165"/>
        </w:tabs>
        <w:ind w:right="-288"/>
        <w:contextualSpacing/>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t xml:space="preserve">  </w:t>
      </w:r>
      <w:r w:rsidR="005D3CAB">
        <w:rPr>
          <w:rFonts w:ascii="Times New Roman" w:hAnsi="Times New Roman" w:cs="Times New Roman"/>
          <w:sz w:val="22"/>
          <w:szCs w:val="22"/>
        </w:rPr>
        <w:t xml:space="preserve">             </w:t>
      </w:r>
      <w:r w:rsidR="00711022">
        <w:rPr>
          <w:rFonts w:ascii="Times New Roman" w:hAnsi="Times New Roman" w:cs="Times New Roman"/>
          <w:sz w:val="22"/>
          <w:szCs w:val="22"/>
        </w:rPr>
        <w:t>(</w:t>
      </w:r>
      <w:r w:rsidRPr="0025161F">
        <w:rPr>
          <w:rFonts w:ascii="Times New Roman" w:hAnsi="Times New Roman" w:cs="Times New Roman"/>
          <w:sz w:val="22"/>
          <w:szCs w:val="22"/>
        </w:rPr>
        <w:t>Signature of Faculty Advisor</w:t>
      </w:r>
      <w:r w:rsidR="00711022">
        <w:rPr>
          <w:rFonts w:ascii="Times New Roman" w:hAnsi="Times New Roman" w:cs="Times New Roman"/>
          <w:sz w:val="22"/>
          <w:szCs w:val="22"/>
        </w:rPr>
        <w:t>)</w:t>
      </w:r>
    </w:p>
    <w:p w14:paraId="5683E82B" w14:textId="77777777" w:rsidR="0043172C" w:rsidRPr="0025161F" w:rsidRDefault="0043172C" w:rsidP="00E204A8">
      <w:pPr>
        <w:tabs>
          <w:tab w:val="left" w:pos="432"/>
          <w:tab w:val="left" w:pos="720"/>
          <w:tab w:val="left" w:pos="1440"/>
          <w:tab w:val="left" w:pos="4320"/>
          <w:tab w:val="left" w:pos="6165"/>
        </w:tabs>
        <w:ind w:right="-288"/>
        <w:contextualSpacing/>
        <w:rPr>
          <w:rFonts w:ascii="Times New Roman" w:hAnsi="Times New Roman" w:cs="Times New Roman"/>
          <w:sz w:val="22"/>
          <w:szCs w:val="22"/>
        </w:rPr>
      </w:pPr>
    </w:p>
    <w:p w14:paraId="3743FA38" w14:textId="77777777" w:rsidR="0043172C" w:rsidRPr="0025161F" w:rsidRDefault="0043172C" w:rsidP="00E204A8">
      <w:pPr>
        <w:tabs>
          <w:tab w:val="left" w:pos="432"/>
          <w:tab w:val="left" w:pos="720"/>
          <w:tab w:val="left" w:pos="1440"/>
          <w:tab w:val="left" w:pos="4320"/>
          <w:tab w:val="left" w:pos="5040"/>
        </w:tabs>
        <w:ind w:right="-288"/>
        <w:contextualSpacing/>
        <w:rPr>
          <w:rFonts w:ascii="Times New Roman" w:hAnsi="Times New Roman" w:cs="Times New Roman"/>
          <w:sz w:val="22"/>
          <w:szCs w:val="22"/>
        </w:rPr>
      </w:pPr>
      <w:r w:rsidRPr="0025161F">
        <w:rPr>
          <w:rFonts w:ascii="Times New Roman" w:hAnsi="Times New Roman" w:cs="Times New Roman"/>
          <w:sz w:val="22"/>
          <w:szCs w:val="22"/>
        </w:rPr>
        <w:t xml:space="preserve">Cosignatories: </w:t>
      </w:r>
      <w:r w:rsidRPr="0025161F">
        <w:rPr>
          <w:rFonts w:ascii="Times New Roman" w:hAnsi="Times New Roman" w:cs="Times New Roman"/>
          <w:sz w:val="22"/>
          <w:szCs w:val="22"/>
        </w:rPr>
        <w:tab/>
        <w:t>1. _____________________________</w:t>
      </w:r>
      <w:r w:rsidRPr="0025161F">
        <w:rPr>
          <w:rFonts w:ascii="Times New Roman" w:hAnsi="Times New Roman" w:cs="Times New Roman"/>
          <w:sz w:val="22"/>
          <w:szCs w:val="22"/>
        </w:rPr>
        <w:tab/>
      </w:r>
      <w:r w:rsidRPr="0025161F">
        <w:rPr>
          <w:rFonts w:ascii="Times New Roman" w:hAnsi="Times New Roman" w:cs="Times New Roman"/>
          <w:sz w:val="22"/>
          <w:szCs w:val="22"/>
        </w:rPr>
        <w:tab/>
        <w:t>_____________________________</w:t>
      </w:r>
    </w:p>
    <w:p w14:paraId="45E30D43" w14:textId="77777777" w:rsidR="0043172C" w:rsidRPr="0025161F" w:rsidRDefault="0043172C" w:rsidP="00E204A8">
      <w:pPr>
        <w:tabs>
          <w:tab w:val="left" w:pos="432"/>
          <w:tab w:val="left" w:pos="720"/>
          <w:tab w:val="left" w:pos="1440"/>
          <w:tab w:val="left" w:pos="4320"/>
          <w:tab w:val="left" w:pos="6165"/>
        </w:tabs>
        <w:ind w:right="-288"/>
        <w:contextualSpacing/>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t xml:space="preserve">    </w:t>
      </w:r>
      <w:r w:rsidR="005D3CAB">
        <w:rPr>
          <w:rFonts w:ascii="Times New Roman" w:hAnsi="Times New Roman" w:cs="Times New Roman"/>
          <w:sz w:val="22"/>
          <w:szCs w:val="22"/>
        </w:rPr>
        <w:t xml:space="preserve">         (</w:t>
      </w:r>
      <w:r w:rsidRPr="0025161F">
        <w:rPr>
          <w:rFonts w:ascii="Times New Roman" w:hAnsi="Times New Roman" w:cs="Times New Roman"/>
          <w:sz w:val="22"/>
          <w:szCs w:val="22"/>
        </w:rPr>
        <w:t xml:space="preserve">Signature of </w:t>
      </w:r>
      <w:proofErr w:type="gramStart"/>
      <w:r w:rsidRPr="0025161F">
        <w:rPr>
          <w:rFonts w:ascii="Times New Roman" w:hAnsi="Times New Roman" w:cs="Times New Roman"/>
          <w:sz w:val="22"/>
          <w:szCs w:val="22"/>
        </w:rPr>
        <w:t>Delegate</w:t>
      </w:r>
      <w:r w:rsidR="005D3CAB">
        <w:rPr>
          <w:rFonts w:ascii="Times New Roman" w:hAnsi="Times New Roman" w:cs="Times New Roman"/>
          <w:sz w:val="22"/>
          <w:szCs w:val="22"/>
        </w:rPr>
        <w:t>)</w:t>
      </w:r>
      <w:r w:rsidRPr="0025161F">
        <w:rPr>
          <w:rFonts w:ascii="Times New Roman" w:hAnsi="Times New Roman" w:cs="Times New Roman"/>
          <w:sz w:val="22"/>
          <w:szCs w:val="22"/>
        </w:rPr>
        <w:t xml:space="preserve">   </w:t>
      </w:r>
      <w:proofErr w:type="gramEnd"/>
      <w:r w:rsidRPr="0025161F">
        <w:rPr>
          <w:rFonts w:ascii="Times New Roman" w:hAnsi="Times New Roman" w:cs="Times New Roman"/>
          <w:sz w:val="22"/>
          <w:szCs w:val="22"/>
        </w:rPr>
        <w:t xml:space="preserve">                    </w:t>
      </w:r>
      <w:r w:rsidR="005D3CAB">
        <w:rPr>
          <w:rFonts w:ascii="Times New Roman" w:hAnsi="Times New Roman" w:cs="Times New Roman"/>
          <w:sz w:val="22"/>
          <w:szCs w:val="22"/>
        </w:rPr>
        <w:t xml:space="preserve">              (</w:t>
      </w:r>
      <w:r w:rsidRPr="0025161F">
        <w:rPr>
          <w:rFonts w:ascii="Times New Roman" w:hAnsi="Times New Roman" w:cs="Times New Roman"/>
          <w:sz w:val="22"/>
          <w:szCs w:val="22"/>
        </w:rPr>
        <w:t>Country Represented</w:t>
      </w:r>
      <w:r w:rsidR="005D3CAB">
        <w:rPr>
          <w:rFonts w:ascii="Times New Roman" w:hAnsi="Times New Roman" w:cs="Times New Roman"/>
          <w:sz w:val="22"/>
          <w:szCs w:val="22"/>
        </w:rPr>
        <w:t>)</w:t>
      </w:r>
    </w:p>
    <w:p w14:paraId="328091CA" w14:textId="77777777" w:rsidR="0043172C" w:rsidRPr="0025161F" w:rsidRDefault="0043172C" w:rsidP="00E204A8">
      <w:pPr>
        <w:tabs>
          <w:tab w:val="left" w:pos="432"/>
          <w:tab w:val="left" w:pos="720"/>
          <w:tab w:val="left" w:pos="1440"/>
          <w:tab w:val="left" w:pos="4320"/>
          <w:tab w:val="left" w:pos="6165"/>
        </w:tabs>
        <w:ind w:right="-288"/>
        <w:contextualSpacing/>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r>
    </w:p>
    <w:p w14:paraId="0965D30B" w14:textId="77777777" w:rsidR="0043172C" w:rsidRPr="0025161F" w:rsidRDefault="0043172C" w:rsidP="00E204A8">
      <w:pPr>
        <w:tabs>
          <w:tab w:val="left" w:pos="432"/>
          <w:tab w:val="left" w:pos="720"/>
          <w:tab w:val="left" w:pos="1440"/>
          <w:tab w:val="left" w:pos="4320"/>
          <w:tab w:val="left" w:pos="5040"/>
        </w:tabs>
        <w:ind w:right="-288"/>
        <w:contextualSpacing/>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t>2. _____________________________</w:t>
      </w:r>
      <w:r w:rsidRPr="0025161F">
        <w:rPr>
          <w:rFonts w:ascii="Times New Roman" w:hAnsi="Times New Roman" w:cs="Times New Roman"/>
          <w:sz w:val="22"/>
          <w:szCs w:val="22"/>
        </w:rPr>
        <w:tab/>
      </w:r>
      <w:r w:rsidRPr="0025161F">
        <w:rPr>
          <w:rFonts w:ascii="Times New Roman" w:hAnsi="Times New Roman" w:cs="Times New Roman"/>
          <w:sz w:val="22"/>
          <w:szCs w:val="22"/>
        </w:rPr>
        <w:tab/>
        <w:t>_____________________________</w:t>
      </w:r>
    </w:p>
    <w:p w14:paraId="225E0C9D" w14:textId="77777777" w:rsidR="0043172C" w:rsidRPr="0025161F" w:rsidRDefault="0043172C" w:rsidP="00E204A8">
      <w:pPr>
        <w:tabs>
          <w:tab w:val="left" w:pos="432"/>
          <w:tab w:val="left" w:pos="720"/>
          <w:tab w:val="left" w:pos="1440"/>
          <w:tab w:val="left" w:pos="4320"/>
          <w:tab w:val="left" w:pos="6165"/>
        </w:tabs>
        <w:ind w:right="-288"/>
        <w:contextualSpacing/>
        <w:rPr>
          <w:rFonts w:ascii="Times New Roman" w:hAnsi="Times New Roman" w:cs="Times New Roman"/>
          <w:sz w:val="22"/>
          <w:szCs w:val="22"/>
        </w:rPr>
      </w:pPr>
    </w:p>
    <w:p w14:paraId="0D169EAE" w14:textId="77777777" w:rsidR="0043172C" w:rsidRPr="0025161F" w:rsidRDefault="0043172C" w:rsidP="00E204A8">
      <w:pPr>
        <w:tabs>
          <w:tab w:val="left" w:pos="432"/>
          <w:tab w:val="left" w:pos="720"/>
          <w:tab w:val="left" w:pos="1440"/>
          <w:tab w:val="left" w:pos="4320"/>
          <w:tab w:val="left" w:pos="5040"/>
        </w:tabs>
        <w:ind w:right="-288"/>
        <w:contextualSpacing/>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t>3. _____________________________</w:t>
      </w:r>
      <w:r w:rsidRPr="0025161F">
        <w:rPr>
          <w:rFonts w:ascii="Times New Roman" w:hAnsi="Times New Roman" w:cs="Times New Roman"/>
          <w:sz w:val="22"/>
          <w:szCs w:val="22"/>
        </w:rPr>
        <w:tab/>
      </w:r>
      <w:r w:rsidRPr="0025161F">
        <w:rPr>
          <w:rFonts w:ascii="Times New Roman" w:hAnsi="Times New Roman" w:cs="Times New Roman"/>
          <w:sz w:val="22"/>
          <w:szCs w:val="22"/>
        </w:rPr>
        <w:tab/>
        <w:t>_____________________________</w:t>
      </w:r>
    </w:p>
    <w:p w14:paraId="37D2432A" w14:textId="77777777" w:rsidR="0043172C" w:rsidRPr="0025161F" w:rsidRDefault="0043172C" w:rsidP="00E204A8">
      <w:pPr>
        <w:tabs>
          <w:tab w:val="left" w:pos="432"/>
          <w:tab w:val="left" w:pos="720"/>
          <w:tab w:val="left" w:pos="1440"/>
          <w:tab w:val="left" w:pos="4320"/>
          <w:tab w:val="left" w:pos="6165"/>
        </w:tabs>
        <w:ind w:right="-288"/>
        <w:contextualSpacing/>
        <w:rPr>
          <w:rFonts w:ascii="Times New Roman" w:hAnsi="Times New Roman" w:cs="Times New Roman"/>
          <w:sz w:val="22"/>
          <w:szCs w:val="22"/>
        </w:rPr>
      </w:pPr>
    </w:p>
    <w:p w14:paraId="186786D0" w14:textId="77777777" w:rsidR="0043172C" w:rsidRPr="0025161F" w:rsidRDefault="0043172C" w:rsidP="00E204A8">
      <w:pPr>
        <w:tabs>
          <w:tab w:val="left" w:pos="432"/>
          <w:tab w:val="left" w:pos="720"/>
          <w:tab w:val="left" w:pos="1440"/>
          <w:tab w:val="left" w:pos="4320"/>
          <w:tab w:val="left" w:pos="5040"/>
        </w:tabs>
        <w:ind w:right="-288"/>
        <w:contextualSpacing/>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t>4. _____________________________</w:t>
      </w:r>
      <w:r w:rsidRPr="0025161F">
        <w:rPr>
          <w:rFonts w:ascii="Times New Roman" w:hAnsi="Times New Roman" w:cs="Times New Roman"/>
          <w:sz w:val="22"/>
          <w:szCs w:val="22"/>
        </w:rPr>
        <w:tab/>
      </w:r>
      <w:r w:rsidRPr="0025161F">
        <w:rPr>
          <w:rFonts w:ascii="Times New Roman" w:hAnsi="Times New Roman" w:cs="Times New Roman"/>
          <w:sz w:val="22"/>
          <w:szCs w:val="22"/>
        </w:rPr>
        <w:tab/>
        <w:t>_____________________________</w:t>
      </w:r>
    </w:p>
    <w:p w14:paraId="56ABAA42" w14:textId="77777777" w:rsidR="0043172C" w:rsidRPr="0025161F" w:rsidRDefault="0043172C" w:rsidP="00E204A8">
      <w:pPr>
        <w:tabs>
          <w:tab w:val="left" w:pos="432"/>
          <w:tab w:val="left" w:pos="720"/>
          <w:tab w:val="left" w:pos="1440"/>
          <w:tab w:val="left" w:pos="4320"/>
          <w:tab w:val="left" w:pos="6165"/>
        </w:tabs>
        <w:ind w:right="-288"/>
        <w:contextualSpacing/>
        <w:rPr>
          <w:rFonts w:ascii="Times New Roman" w:hAnsi="Times New Roman" w:cs="Times New Roman"/>
          <w:sz w:val="22"/>
          <w:szCs w:val="22"/>
        </w:rPr>
      </w:pPr>
    </w:p>
    <w:p w14:paraId="12AF97DF" w14:textId="77777777" w:rsidR="005D3CAB" w:rsidRDefault="0043172C" w:rsidP="00E204A8">
      <w:pPr>
        <w:tabs>
          <w:tab w:val="left" w:pos="432"/>
          <w:tab w:val="left" w:pos="720"/>
          <w:tab w:val="left" w:pos="1440"/>
          <w:tab w:val="left" w:pos="4320"/>
          <w:tab w:val="left" w:pos="5040"/>
        </w:tabs>
        <w:ind w:right="-288"/>
        <w:contextualSpacing/>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t>5</w:t>
      </w:r>
      <w:r w:rsidR="007639EE" w:rsidRPr="0025161F">
        <w:rPr>
          <w:rFonts w:ascii="Times New Roman" w:hAnsi="Times New Roman" w:cs="Times New Roman"/>
          <w:sz w:val="22"/>
          <w:szCs w:val="22"/>
        </w:rPr>
        <w:t>.</w:t>
      </w:r>
      <w:r w:rsidRPr="0025161F">
        <w:rPr>
          <w:rFonts w:ascii="Times New Roman" w:hAnsi="Times New Roman" w:cs="Times New Roman"/>
          <w:sz w:val="22"/>
          <w:szCs w:val="22"/>
        </w:rPr>
        <w:t>_____________________________</w:t>
      </w:r>
      <w:r w:rsidRPr="0025161F">
        <w:rPr>
          <w:rFonts w:ascii="Times New Roman" w:hAnsi="Times New Roman" w:cs="Times New Roman"/>
          <w:sz w:val="22"/>
          <w:szCs w:val="22"/>
        </w:rPr>
        <w:tab/>
      </w:r>
      <w:r w:rsidRPr="0025161F">
        <w:rPr>
          <w:rFonts w:ascii="Times New Roman" w:hAnsi="Times New Roman" w:cs="Times New Roman"/>
          <w:sz w:val="22"/>
          <w:szCs w:val="22"/>
        </w:rPr>
        <w:tab/>
        <w:t>_____________________________</w:t>
      </w:r>
    </w:p>
    <w:p w14:paraId="7561FD15" w14:textId="77777777" w:rsidR="005D3CAB" w:rsidRDefault="005D3CAB" w:rsidP="00E204A8">
      <w:pPr>
        <w:tabs>
          <w:tab w:val="left" w:pos="432"/>
          <w:tab w:val="left" w:pos="720"/>
          <w:tab w:val="left" w:pos="1440"/>
          <w:tab w:val="left" w:pos="4320"/>
          <w:tab w:val="left" w:pos="5040"/>
        </w:tabs>
        <w:ind w:right="-288"/>
        <w:contextualSpacing/>
        <w:rPr>
          <w:rFonts w:ascii="Times New Roman" w:hAnsi="Times New Roman" w:cs="Times New Roman"/>
          <w:sz w:val="22"/>
          <w:szCs w:val="22"/>
        </w:rPr>
      </w:pPr>
    </w:p>
    <w:p w14:paraId="4B36FBE0" w14:textId="77777777" w:rsidR="005D3CAB" w:rsidRDefault="005D3CAB" w:rsidP="005D3CAB">
      <w:pPr>
        <w:pStyle w:val="ListParagraph"/>
        <w:ind w:left="360"/>
        <w:contextualSpacing w:val="0"/>
        <w:rPr>
          <w:rFonts w:ascii="Times New Roman" w:hAnsi="Times New Roman" w:cs="Times New Roman"/>
          <w:sz w:val="22"/>
          <w:szCs w:val="22"/>
        </w:rPr>
      </w:pPr>
    </w:p>
    <w:p w14:paraId="176993EC" w14:textId="77777777" w:rsidR="005D3CAB" w:rsidRPr="005D3CAB" w:rsidRDefault="005D3CAB" w:rsidP="005D3CAB">
      <w:pPr>
        <w:pStyle w:val="ListParagraph"/>
        <w:ind w:left="360"/>
        <w:contextualSpacing w:val="0"/>
        <w:rPr>
          <w:rFonts w:ascii="Times New Roman" w:hAnsi="Times New Roman" w:cs="Times New Roman"/>
          <w:sz w:val="22"/>
          <w:szCs w:val="22"/>
        </w:rPr>
      </w:pPr>
      <w:r>
        <w:rPr>
          <w:rFonts w:ascii="Times New Roman" w:hAnsi="Times New Roman" w:cs="Times New Roman"/>
          <w:b/>
          <w:sz w:val="22"/>
          <w:szCs w:val="22"/>
        </w:rPr>
        <w:t xml:space="preserve">NOTE:  </w:t>
      </w:r>
      <w:r w:rsidRPr="005D3CAB">
        <w:rPr>
          <w:rFonts w:ascii="Times New Roman" w:hAnsi="Times New Roman" w:cs="Times New Roman"/>
          <w:sz w:val="22"/>
          <w:szCs w:val="22"/>
        </w:rPr>
        <w:t>Check resolutions against attached model for punctuation and formatting, especially for punctuation in the sub-clauses in resolves.  (You may want to print both and compare for final review.)</w:t>
      </w:r>
    </w:p>
    <w:p w14:paraId="485C8C84" w14:textId="77777777" w:rsidR="004F6371" w:rsidRPr="0025161F" w:rsidRDefault="004F6371" w:rsidP="00E204A8">
      <w:pPr>
        <w:tabs>
          <w:tab w:val="left" w:pos="432"/>
          <w:tab w:val="left" w:pos="720"/>
          <w:tab w:val="left" w:pos="1440"/>
          <w:tab w:val="left" w:pos="4320"/>
          <w:tab w:val="left" w:pos="5040"/>
        </w:tabs>
        <w:ind w:right="-288"/>
        <w:contextualSpacing/>
        <w:rPr>
          <w:rFonts w:ascii="Times New Roman" w:hAnsi="Times New Roman" w:cs="Times New Roman"/>
          <w:sz w:val="22"/>
          <w:szCs w:val="22"/>
        </w:rPr>
      </w:pPr>
      <w:r w:rsidRPr="0025161F">
        <w:rPr>
          <w:rFonts w:ascii="Times New Roman" w:hAnsi="Times New Roman" w:cs="Times New Roman"/>
          <w:sz w:val="22"/>
          <w:szCs w:val="22"/>
        </w:rPr>
        <w:br w:type="page"/>
      </w:r>
    </w:p>
    <w:p w14:paraId="21877E3E" w14:textId="77777777" w:rsidR="004F6371" w:rsidRPr="0025161F" w:rsidRDefault="004F6371" w:rsidP="004F6371">
      <w:pPr>
        <w:jc w:val="center"/>
        <w:rPr>
          <w:rFonts w:ascii="Times New Roman" w:hAnsi="Times New Roman" w:cs="Times New Roman"/>
          <w:b/>
          <w:sz w:val="22"/>
          <w:szCs w:val="22"/>
        </w:rPr>
      </w:pPr>
      <w:r w:rsidRPr="0025161F">
        <w:rPr>
          <w:rFonts w:ascii="Times New Roman" w:hAnsi="Times New Roman" w:cs="Times New Roman"/>
          <w:b/>
          <w:sz w:val="22"/>
          <w:szCs w:val="22"/>
        </w:rPr>
        <w:lastRenderedPageBreak/>
        <w:t xml:space="preserve">TITLE BOLD AND CENTERED </w:t>
      </w:r>
    </w:p>
    <w:p w14:paraId="6602E5A4" w14:textId="77777777" w:rsidR="004F6371" w:rsidRPr="0025161F" w:rsidRDefault="004F6371" w:rsidP="004F6371">
      <w:pPr>
        <w:rPr>
          <w:rFonts w:ascii="Times New Roman" w:hAnsi="Times New Roman" w:cs="Times New Roman"/>
          <w:sz w:val="22"/>
          <w:szCs w:val="22"/>
        </w:rPr>
      </w:pPr>
    </w:p>
    <w:p w14:paraId="1830AB9B" w14:textId="52251638" w:rsidR="004F6371" w:rsidRPr="0025161F" w:rsidRDefault="004F6371" w:rsidP="004F6371">
      <w:pPr>
        <w:rPr>
          <w:rFonts w:ascii="Times New Roman" w:hAnsi="Times New Roman" w:cs="Times New Roman"/>
          <w:sz w:val="22"/>
          <w:szCs w:val="22"/>
        </w:rPr>
      </w:pPr>
      <w:r w:rsidRPr="0025161F">
        <w:rPr>
          <w:rFonts w:ascii="Times New Roman" w:hAnsi="Times New Roman" w:cs="Times New Roman"/>
          <w:color w:val="FF0000"/>
          <w:sz w:val="22"/>
          <w:szCs w:val="22"/>
        </w:rPr>
        <w:t>XXXX</w:t>
      </w:r>
      <w:r w:rsidRPr="0025161F">
        <w:rPr>
          <w:rFonts w:ascii="Times New Roman" w:hAnsi="Times New Roman" w:cs="Times New Roman"/>
          <w:sz w:val="22"/>
          <w:szCs w:val="22"/>
        </w:rPr>
        <w:t xml:space="preserve"> Committee </w:t>
      </w: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r>
      <w:r w:rsidR="005D3CAB">
        <w:rPr>
          <w:rFonts w:ascii="Times New Roman" w:hAnsi="Times New Roman" w:cs="Times New Roman"/>
          <w:sz w:val="22"/>
          <w:szCs w:val="22"/>
        </w:rPr>
        <w:t xml:space="preserve">        </w:t>
      </w:r>
      <w:r w:rsidR="00ED37BB">
        <w:rPr>
          <w:rFonts w:ascii="Times New Roman" w:hAnsi="Times New Roman" w:cs="Times New Roman"/>
          <w:sz w:val="22"/>
          <w:szCs w:val="22"/>
        </w:rPr>
        <w:t xml:space="preserve"> </w:t>
      </w:r>
      <w:bookmarkStart w:id="0" w:name="_GoBack"/>
      <w:bookmarkEnd w:id="0"/>
      <w:r w:rsidRPr="0025161F">
        <w:rPr>
          <w:rFonts w:ascii="Times New Roman" w:hAnsi="Times New Roman" w:cs="Times New Roman"/>
          <w:sz w:val="22"/>
          <w:szCs w:val="22"/>
        </w:rPr>
        <w:t xml:space="preserve">Topic No. </w:t>
      </w:r>
      <w:r w:rsidRPr="0025161F">
        <w:rPr>
          <w:rFonts w:ascii="Times New Roman" w:hAnsi="Times New Roman" w:cs="Times New Roman"/>
          <w:color w:val="FF0000"/>
          <w:sz w:val="22"/>
          <w:szCs w:val="22"/>
        </w:rPr>
        <w:t>#</w:t>
      </w:r>
      <w:r w:rsidRPr="0025161F">
        <w:rPr>
          <w:rFonts w:ascii="Times New Roman" w:hAnsi="Times New Roman" w:cs="Times New Roman"/>
          <w:sz w:val="22"/>
          <w:szCs w:val="22"/>
        </w:rPr>
        <w:t xml:space="preserve"> of the Agenda</w:t>
      </w:r>
    </w:p>
    <w:p w14:paraId="1E3429C9" w14:textId="77777777" w:rsidR="004F6371" w:rsidRPr="0025161F" w:rsidRDefault="004F6371" w:rsidP="004F6371">
      <w:pPr>
        <w:rPr>
          <w:rFonts w:ascii="Times New Roman" w:hAnsi="Times New Roman" w:cs="Times New Roman"/>
          <w:sz w:val="22"/>
          <w:szCs w:val="22"/>
        </w:rPr>
      </w:pPr>
    </w:p>
    <w:p w14:paraId="5233BAA4" w14:textId="77777777" w:rsidR="004F6371" w:rsidRPr="0025161F" w:rsidRDefault="004F6371" w:rsidP="004F6371">
      <w:pPr>
        <w:rPr>
          <w:rFonts w:ascii="Times New Roman" w:hAnsi="Times New Roman" w:cs="Times New Roman"/>
          <w:sz w:val="22"/>
          <w:szCs w:val="22"/>
        </w:rPr>
      </w:pPr>
      <w:r w:rsidRPr="0025161F">
        <w:rPr>
          <w:rFonts w:ascii="Times New Roman" w:hAnsi="Times New Roman" w:cs="Times New Roman"/>
          <w:sz w:val="22"/>
          <w:szCs w:val="22"/>
        </w:rPr>
        <w:t xml:space="preserve">Draft Resolution Presented by the Delegation of </w:t>
      </w:r>
      <w:r w:rsidRPr="0025161F">
        <w:rPr>
          <w:rFonts w:ascii="Times New Roman" w:hAnsi="Times New Roman" w:cs="Times New Roman"/>
          <w:color w:val="FF0000"/>
          <w:sz w:val="22"/>
          <w:szCs w:val="22"/>
        </w:rPr>
        <w:t>your country</w:t>
      </w:r>
      <w:r w:rsidRPr="0025161F">
        <w:rPr>
          <w:rFonts w:ascii="Times New Roman" w:hAnsi="Times New Roman" w:cs="Times New Roman"/>
          <w:sz w:val="22"/>
          <w:szCs w:val="22"/>
        </w:rPr>
        <w:t xml:space="preserve"> </w:t>
      </w:r>
    </w:p>
    <w:p w14:paraId="258C0F61" w14:textId="77777777" w:rsidR="004F6371" w:rsidRPr="0025161F" w:rsidRDefault="004F6371" w:rsidP="004F6371">
      <w:pPr>
        <w:rPr>
          <w:rFonts w:ascii="Times New Roman" w:hAnsi="Times New Roman" w:cs="Times New Roman"/>
          <w:sz w:val="22"/>
          <w:szCs w:val="22"/>
        </w:rPr>
      </w:pPr>
    </w:p>
    <w:p w14:paraId="0936C200" w14:textId="77777777" w:rsidR="004F6371" w:rsidRPr="0014338A" w:rsidRDefault="004F6371" w:rsidP="004F6371">
      <w:pPr>
        <w:rPr>
          <w:rFonts w:ascii="Times New Roman" w:hAnsi="Times New Roman" w:cs="Times New Roman"/>
          <w:color w:val="C00000"/>
          <w:sz w:val="22"/>
          <w:szCs w:val="22"/>
        </w:rPr>
      </w:pPr>
      <w:r w:rsidRPr="0025161F">
        <w:rPr>
          <w:rFonts w:ascii="Times New Roman" w:hAnsi="Times New Roman" w:cs="Times New Roman"/>
          <w:sz w:val="22"/>
          <w:szCs w:val="22"/>
        </w:rPr>
        <w:t>THE GENERAL ASSEMBLY</w:t>
      </w:r>
      <w:r w:rsidR="005D3CAB">
        <w:rPr>
          <w:rFonts w:ascii="Times New Roman" w:hAnsi="Times New Roman" w:cs="Times New Roman"/>
          <w:sz w:val="22"/>
          <w:szCs w:val="22"/>
        </w:rPr>
        <w:t>,</w:t>
      </w:r>
      <w:r w:rsidRPr="0025161F">
        <w:rPr>
          <w:rFonts w:ascii="Times New Roman" w:hAnsi="Times New Roman" w:cs="Times New Roman"/>
          <w:sz w:val="22"/>
          <w:szCs w:val="22"/>
        </w:rPr>
        <w:t xml:space="preserve"> </w:t>
      </w:r>
      <w:r w:rsidR="0014338A" w:rsidRPr="0014338A">
        <w:rPr>
          <w:rFonts w:ascii="Times New Roman" w:hAnsi="Times New Roman" w:cs="Times New Roman"/>
          <w:color w:val="FF0000"/>
          <w:sz w:val="22"/>
          <w:szCs w:val="22"/>
        </w:rPr>
        <w:t>[followed by a comma]</w:t>
      </w:r>
    </w:p>
    <w:p w14:paraId="14BD319A" w14:textId="77777777" w:rsidR="004F6371" w:rsidRPr="0025161F" w:rsidRDefault="004F6371" w:rsidP="004F6371">
      <w:pPr>
        <w:rPr>
          <w:rFonts w:ascii="Times New Roman" w:hAnsi="Times New Roman" w:cs="Times New Roman"/>
          <w:sz w:val="22"/>
          <w:szCs w:val="22"/>
        </w:rPr>
      </w:pPr>
    </w:p>
    <w:p w14:paraId="39248BE1" w14:textId="77777777" w:rsidR="004F6371" w:rsidRPr="0025161F" w:rsidRDefault="004F6371" w:rsidP="004F6371">
      <w:pPr>
        <w:rPr>
          <w:rFonts w:ascii="Times New Roman" w:hAnsi="Times New Roman" w:cs="Times New Roman"/>
          <w:color w:val="FF0000"/>
          <w:sz w:val="22"/>
          <w:szCs w:val="22"/>
        </w:rPr>
      </w:pPr>
      <w:r w:rsidRPr="0025161F">
        <w:rPr>
          <w:rFonts w:ascii="Times New Roman" w:hAnsi="Times New Roman" w:cs="Times New Roman"/>
          <w:sz w:val="22"/>
          <w:szCs w:val="22"/>
        </w:rPr>
        <w:t xml:space="preserve">SECTION HEADING: </w:t>
      </w:r>
      <w:r w:rsidRPr="0025161F">
        <w:rPr>
          <w:rFonts w:ascii="Times New Roman" w:hAnsi="Times New Roman" w:cs="Times New Roman"/>
          <w:color w:val="FF0000"/>
          <w:sz w:val="22"/>
          <w:szCs w:val="22"/>
        </w:rPr>
        <w:t>[followed by colon, then hard return]</w:t>
      </w:r>
    </w:p>
    <w:p w14:paraId="4A1713A6" w14:textId="77777777" w:rsidR="004F6371" w:rsidRPr="0025161F" w:rsidRDefault="004F6371" w:rsidP="004F6371">
      <w:pPr>
        <w:rPr>
          <w:rFonts w:ascii="Times New Roman" w:hAnsi="Times New Roman" w:cs="Times New Roman"/>
          <w:sz w:val="22"/>
          <w:szCs w:val="22"/>
        </w:rPr>
      </w:pPr>
    </w:p>
    <w:p w14:paraId="7259AA22" w14:textId="77777777" w:rsidR="004F6371" w:rsidRPr="0025161F" w:rsidRDefault="004F6371" w:rsidP="004F6371">
      <w:pPr>
        <w:rPr>
          <w:rFonts w:ascii="Times New Roman" w:hAnsi="Times New Roman" w:cs="Times New Roman"/>
          <w:color w:val="FF0000"/>
          <w:sz w:val="22"/>
          <w:szCs w:val="22"/>
        </w:rPr>
      </w:pPr>
      <w:r w:rsidRPr="0025161F">
        <w:rPr>
          <w:rFonts w:ascii="Times New Roman" w:hAnsi="Times New Roman" w:cs="Times New Roman"/>
          <w:color w:val="FF0000"/>
          <w:sz w:val="22"/>
          <w:szCs w:val="22"/>
        </w:rPr>
        <w:t>[tab]</w:t>
      </w:r>
      <w:r w:rsidRPr="0025161F">
        <w:rPr>
          <w:rFonts w:ascii="Times New Roman" w:hAnsi="Times New Roman" w:cs="Times New Roman"/>
          <w:color w:val="FF0000"/>
          <w:sz w:val="22"/>
          <w:szCs w:val="22"/>
        </w:rPr>
        <w:tab/>
      </w:r>
      <w:r w:rsidRPr="0025161F">
        <w:rPr>
          <w:rFonts w:ascii="Times New Roman" w:hAnsi="Times New Roman" w:cs="Times New Roman"/>
          <w:color w:val="333333"/>
          <w:sz w:val="22"/>
          <w:szCs w:val="22"/>
        </w:rPr>
        <w:t xml:space="preserve">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 </w:t>
      </w:r>
      <w:r w:rsidRPr="0025161F">
        <w:rPr>
          <w:rFonts w:ascii="Times New Roman" w:hAnsi="Times New Roman" w:cs="Times New Roman"/>
          <w:color w:val="FF0000"/>
          <w:sz w:val="22"/>
          <w:szCs w:val="22"/>
        </w:rPr>
        <w:t>[</w:t>
      </w:r>
      <w:r w:rsidR="00740458" w:rsidRPr="0025161F">
        <w:rPr>
          <w:rFonts w:ascii="Times New Roman" w:hAnsi="Times New Roman" w:cs="Times New Roman"/>
          <w:color w:val="FF0000"/>
          <w:sz w:val="22"/>
          <w:szCs w:val="22"/>
        </w:rPr>
        <w:t xml:space="preserve">ends in semi-colon, </w:t>
      </w:r>
      <w:r w:rsidRPr="0025161F">
        <w:rPr>
          <w:rFonts w:ascii="Times New Roman" w:hAnsi="Times New Roman" w:cs="Times New Roman"/>
          <w:color w:val="FF0000"/>
          <w:sz w:val="22"/>
          <w:szCs w:val="22"/>
        </w:rPr>
        <w:t>double return, space between clauses]</w:t>
      </w:r>
    </w:p>
    <w:p w14:paraId="74E0CA97" w14:textId="77777777" w:rsidR="004F6371" w:rsidRPr="0025161F" w:rsidRDefault="004F6371" w:rsidP="004F6371">
      <w:pPr>
        <w:ind w:firstLine="720"/>
        <w:rPr>
          <w:rFonts w:ascii="Times New Roman" w:hAnsi="Times New Roman" w:cs="Times New Roman"/>
          <w:color w:val="333333"/>
          <w:sz w:val="22"/>
          <w:szCs w:val="22"/>
        </w:rPr>
      </w:pPr>
    </w:p>
    <w:p w14:paraId="6EC906F4" w14:textId="77777777" w:rsidR="00740458" w:rsidRPr="0025161F" w:rsidRDefault="004F6371" w:rsidP="00740458">
      <w:pPr>
        <w:rPr>
          <w:rFonts w:ascii="Times New Roman" w:hAnsi="Times New Roman" w:cs="Times New Roman"/>
          <w:color w:val="FF0000"/>
          <w:sz w:val="22"/>
          <w:szCs w:val="22"/>
        </w:rPr>
      </w:pPr>
      <w:r w:rsidRPr="0025161F">
        <w:rPr>
          <w:rFonts w:ascii="Times New Roman" w:hAnsi="Times New Roman" w:cs="Times New Roman"/>
          <w:color w:val="FF0000"/>
          <w:sz w:val="22"/>
          <w:szCs w:val="22"/>
        </w:rPr>
        <w:t>[tab]</w:t>
      </w:r>
      <w:r w:rsidRPr="0025161F">
        <w:rPr>
          <w:rFonts w:ascii="Times New Roman" w:hAnsi="Times New Roman" w:cs="Times New Roman"/>
          <w:color w:val="FF0000"/>
          <w:sz w:val="22"/>
          <w:szCs w:val="22"/>
        </w:rPr>
        <w:tab/>
      </w:r>
      <w:r w:rsidRPr="0025161F">
        <w:rPr>
          <w:rFonts w:ascii="Times New Roman" w:hAnsi="Times New Roman" w:cs="Times New Roman"/>
          <w:color w:val="333333"/>
          <w:sz w:val="22"/>
          <w:szCs w:val="22"/>
        </w:rPr>
        <w:t xml:space="preserve">This is preamble.  This is preamble.  This is preamble.  This is preamble.  This is preamble.  This is preamble.  This is preamble.  This is preamble.  This is preamble.  This is preamble.  This is preamble.  This is preamble.  This is preamble.  This is preamble.  This is preamble.  This is </w:t>
      </w:r>
      <w:proofErr w:type="gramStart"/>
      <w:r w:rsidRPr="0025161F">
        <w:rPr>
          <w:rFonts w:ascii="Times New Roman" w:hAnsi="Times New Roman" w:cs="Times New Roman"/>
          <w:color w:val="333333"/>
          <w:sz w:val="22"/>
          <w:szCs w:val="22"/>
        </w:rPr>
        <w:t xml:space="preserve">preamble;  </w:t>
      </w:r>
      <w:r w:rsidR="00740458" w:rsidRPr="0025161F">
        <w:rPr>
          <w:rFonts w:ascii="Times New Roman" w:hAnsi="Times New Roman" w:cs="Times New Roman"/>
          <w:color w:val="FF0000"/>
          <w:sz w:val="22"/>
          <w:szCs w:val="22"/>
        </w:rPr>
        <w:t>[</w:t>
      </w:r>
      <w:proofErr w:type="gramEnd"/>
      <w:r w:rsidR="00740458" w:rsidRPr="0025161F">
        <w:rPr>
          <w:rFonts w:ascii="Times New Roman" w:hAnsi="Times New Roman" w:cs="Times New Roman"/>
          <w:color w:val="FF0000"/>
          <w:sz w:val="22"/>
          <w:szCs w:val="22"/>
        </w:rPr>
        <w:t>ends in semi-colon, double return, space between clauses]</w:t>
      </w:r>
    </w:p>
    <w:p w14:paraId="311CA179" w14:textId="77777777" w:rsidR="004F6371" w:rsidRPr="0025161F" w:rsidRDefault="004F6371" w:rsidP="00740458">
      <w:pPr>
        <w:rPr>
          <w:rFonts w:ascii="Times New Roman" w:hAnsi="Times New Roman" w:cs="Times New Roman"/>
          <w:color w:val="333333"/>
          <w:sz w:val="22"/>
          <w:szCs w:val="22"/>
        </w:rPr>
      </w:pPr>
    </w:p>
    <w:p w14:paraId="326B68EA" w14:textId="77777777" w:rsidR="00740458" w:rsidRPr="0025161F" w:rsidRDefault="004F6371" w:rsidP="00740458">
      <w:pPr>
        <w:rPr>
          <w:rFonts w:ascii="Times New Roman" w:hAnsi="Times New Roman" w:cs="Times New Roman"/>
          <w:color w:val="FF0000"/>
          <w:sz w:val="22"/>
          <w:szCs w:val="22"/>
        </w:rPr>
      </w:pPr>
      <w:r w:rsidRPr="0025161F">
        <w:rPr>
          <w:rFonts w:ascii="Times New Roman" w:hAnsi="Times New Roman" w:cs="Times New Roman"/>
          <w:color w:val="FF0000"/>
          <w:sz w:val="22"/>
          <w:szCs w:val="22"/>
        </w:rPr>
        <w:t>[tab]</w:t>
      </w:r>
      <w:r w:rsidRPr="0025161F">
        <w:rPr>
          <w:rFonts w:ascii="Times New Roman" w:hAnsi="Times New Roman" w:cs="Times New Roman"/>
          <w:color w:val="FF0000"/>
          <w:sz w:val="22"/>
          <w:szCs w:val="22"/>
        </w:rPr>
        <w:tab/>
      </w:r>
      <w:r w:rsidRPr="0025161F">
        <w:rPr>
          <w:rFonts w:ascii="Times New Roman" w:hAnsi="Times New Roman" w:cs="Times New Roman"/>
          <w:color w:val="333333"/>
          <w:sz w:val="22"/>
          <w:szCs w:val="22"/>
        </w:rPr>
        <w:t xml:space="preserve">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w:t>
      </w:r>
      <w:r w:rsidR="00740458" w:rsidRPr="0025161F">
        <w:rPr>
          <w:rFonts w:ascii="Times New Roman" w:hAnsi="Times New Roman" w:cs="Times New Roman"/>
          <w:color w:val="FF0000"/>
          <w:sz w:val="22"/>
          <w:szCs w:val="22"/>
        </w:rPr>
        <w:t>[ends in semi-colon, double return, space between clauses]</w:t>
      </w:r>
    </w:p>
    <w:p w14:paraId="5DA49732" w14:textId="77777777" w:rsidR="004F6371" w:rsidRPr="0025161F" w:rsidRDefault="004F6371" w:rsidP="004F6371">
      <w:pPr>
        <w:rPr>
          <w:rFonts w:ascii="Times New Roman" w:hAnsi="Times New Roman" w:cs="Times New Roman"/>
          <w:sz w:val="22"/>
          <w:szCs w:val="22"/>
        </w:rPr>
      </w:pPr>
    </w:p>
    <w:p w14:paraId="0E49503A" w14:textId="77777777" w:rsidR="004F6371" w:rsidRPr="0025161F" w:rsidRDefault="004F6371" w:rsidP="004F6371">
      <w:pPr>
        <w:rPr>
          <w:rFonts w:ascii="Times New Roman" w:hAnsi="Times New Roman" w:cs="Times New Roman"/>
          <w:color w:val="FF0000"/>
          <w:sz w:val="22"/>
          <w:szCs w:val="22"/>
        </w:rPr>
      </w:pPr>
      <w:r w:rsidRPr="0025161F">
        <w:rPr>
          <w:rFonts w:ascii="Times New Roman" w:hAnsi="Times New Roman" w:cs="Times New Roman"/>
          <w:sz w:val="22"/>
          <w:szCs w:val="22"/>
        </w:rPr>
        <w:t xml:space="preserve">SECTION HEADING: </w:t>
      </w:r>
      <w:r w:rsidR="00A97FB6" w:rsidRPr="0025161F">
        <w:rPr>
          <w:rFonts w:ascii="Times New Roman" w:hAnsi="Times New Roman" w:cs="Times New Roman"/>
          <w:sz w:val="22"/>
          <w:szCs w:val="22"/>
        </w:rPr>
        <w:t>[</w:t>
      </w:r>
      <w:r w:rsidRPr="0025161F">
        <w:rPr>
          <w:rFonts w:ascii="Times New Roman" w:hAnsi="Times New Roman" w:cs="Times New Roman"/>
          <w:color w:val="FF0000"/>
          <w:sz w:val="22"/>
          <w:szCs w:val="22"/>
        </w:rPr>
        <w:t>followed by colon, then hard return]</w:t>
      </w:r>
    </w:p>
    <w:p w14:paraId="2D978C99" w14:textId="77777777" w:rsidR="004F6371" w:rsidRPr="0025161F" w:rsidRDefault="004F6371" w:rsidP="004F6371">
      <w:pPr>
        <w:rPr>
          <w:rFonts w:ascii="Times New Roman" w:hAnsi="Times New Roman" w:cs="Times New Roman"/>
          <w:color w:val="333333"/>
          <w:sz w:val="22"/>
          <w:szCs w:val="22"/>
        </w:rPr>
      </w:pPr>
    </w:p>
    <w:p w14:paraId="29F9A705" w14:textId="77777777" w:rsidR="00740458" w:rsidRPr="0025161F" w:rsidRDefault="004F6371" w:rsidP="00740458">
      <w:pPr>
        <w:rPr>
          <w:rFonts w:ascii="Times New Roman" w:hAnsi="Times New Roman" w:cs="Times New Roman"/>
          <w:color w:val="FF0000"/>
          <w:sz w:val="22"/>
          <w:szCs w:val="22"/>
        </w:rPr>
      </w:pPr>
      <w:r w:rsidRPr="0025161F">
        <w:rPr>
          <w:rFonts w:ascii="Times New Roman" w:hAnsi="Times New Roman" w:cs="Times New Roman"/>
          <w:color w:val="FF0000"/>
          <w:sz w:val="22"/>
          <w:szCs w:val="22"/>
        </w:rPr>
        <w:t>[tab]</w:t>
      </w:r>
      <w:r w:rsidRPr="0025161F">
        <w:rPr>
          <w:rFonts w:ascii="Times New Roman" w:hAnsi="Times New Roman" w:cs="Times New Roman"/>
          <w:color w:val="FF0000"/>
          <w:sz w:val="22"/>
          <w:szCs w:val="22"/>
        </w:rPr>
        <w:tab/>
      </w:r>
      <w:r w:rsidRPr="0025161F">
        <w:rPr>
          <w:rFonts w:ascii="Times New Roman" w:hAnsi="Times New Roman" w:cs="Times New Roman"/>
          <w:color w:val="333333"/>
          <w:sz w:val="22"/>
          <w:szCs w:val="22"/>
        </w:rPr>
        <w:t xml:space="preserve">This is preamble.  This is preamble. This is preamble.  This is preamble.  This is preamble.  This is preamble.  This is preamble.  This is preamble.  This is preamble.  This is preamble.  This is preamble.  This is preamble.  This is preamble.  This is preamble.  This is preamble.   </w:t>
      </w:r>
      <w:r w:rsidR="00740458" w:rsidRPr="0025161F">
        <w:rPr>
          <w:rFonts w:ascii="Times New Roman" w:hAnsi="Times New Roman" w:cs="Times New Roman"/>
          <w:color w:val="FF0000"/>
          <w:sz w:val="22"/>
          <w:szCs w:val="22"/>
        </w:rPr>
        <w:t xml:space="preserve">[ends in semi-colon, </w:t>
      </w:r>
      <w:r w:rsidR="005D3CAB">
        <w:rPr>
          <w:rFonts w:ascii="Times New Roman" w:hAnsi="Times New Roman" w:cs="Times New Roman"/>
          <w:color w:val="FF0000"/>
          <w:sz w:val="22"/>
          <w:szCs w:val="22"/>
        </w:rPr>
        <w:t xml:space="preserve">followed by the word “and” when the next to the last section, </w:t>
      </w:r>
      <w:r w:rsidR="00740458" w:rsidRPr="0025161F">
        <w:rPr>
          <w:rFonts w:ascii="Times New Roman" w:hAnsi="Times New Roman" w:cs="Times New Roman"/>
          <w:color w:val="FF0000"/>
          <w:sz w:val="22"/>
          <w:szCs w:val="22"/>
        </w:rPr>
        <w:t>double return, space between clauses]</w:t>
      </w:r>
    </w:p>
    <w:p w14:paraId="698931B2" w14:textId="77777777" w:rsidR="004F6371" w:rsidRPr="0025161F" w:rsidRDefault="004F6371" w:rsidP="004F6371">
      <w:pPr>
        <w:rPr>
          <w:rFonts w:ascii="Times New Roman" w:hAnsi="Times New Roman" w:cs="Times New Roman"/>
          <w:color w:val="FF0000"/>
          <w:sz w:val="22"/>
          <w:szCs w:val="22"/>
        </w:rPr>
      </w:pPr>
    </w:p>
    <w:p w14:paraId="4F44736C" w14:textId="77777777" w:rsidR="004F6371" w:rsidRPr="0025161F" w:rsidRDefault="004F6371" w:rsidP="004F6371">
      <w:pPr>
        <w:rPr>
          <w:rFonts w:ascii="Times New Roman" w:hAnsi="Times New Roman" w:cs="Times New Roman"/>
          <w:color w:val="FF0000"/>
          <w:sz w:val="22"/>
          <w:szCs w:val="22"/>
        </w:rPr>
      </w:pPr>
      <w:r w:rsidRPr="0025161F">
        <w:rPr>
          <w:rFonts w:ascii="Times New Roman" w:hAnsi="Times New Roman" w:cs="Times New Roman"/>
          <w:sz w:val="22"/>
          <w:szCs w:val="22"/>
        </w:rPr>
        <w:t xml:space="preserve">SECTION HEADING: </w:t>
      </w:r>
      <w:r w:rsidR="00A97FB6" w:rsidRPr="0025161F">
        <w:rPr>
          <w:rFonts w:ascii="Times New Roman" w:hAnsi="Times New Roman" w:cs="Times New Roman"/>
          <w:color w:val="FF0000"/>
          <w:sz w:val="22"/>
          <w:szCs w:val="22"/>
        </w:rPr>
        <w:t>[f</w:t>
      </w:r>
      <w:r w:rsidRPr="0025161F">
        <w:rPr>
          <w:rFonts w:ascii="Times New Roman" w:hAnsi="Times New Roman" w:cs="Times New Roman"/>
          <w:color w:val="FF0000"/>
          <w:sz w:val="22"/>
          <w:szCs w:val="22"/>
        </w:rPr>
        <w:t>ollowed by colon, then hard return]</w:t>
      </w:r>
    </w:p>
    <w:p w14:paraId="100CD672" w14:textId="77777777" w:rsidR="004F6371" w:rsidRPr="0025161F" w:rsidRDefault="004F6371" w:rsidP="004F6371">
      <w:pPr>
        <w:rPr>
          <w:rFonts w:ascii="Times New Roman" w:hAnsi="Times New Roman" w:cs="Times New Roman"/>
          <w:sz w:val="22"/>
          <w:szCs w:val="22"/>
        </w:rPr>
      </w:pPr>
    </w:p>
    <w:p w14:paraId="578B8F95" w14:textId="77777777" w:rsidR="004F6371" w:rsidRPr="0025161F" w:rsidRDefault="004F6371" w:rsidP="004F6371">
      <w:pPr>
        <w:rPr>
          <w:rFonts w:ascii="Times New Roman" w:hAnsi="Times New Roman" w:cs="Times New Roman"/>
          <w:color w:val="FF0000"/>
          <w:sz w:val="22"/>
          <w:szCs w:val="22"/>
        </w:rPr>
      </w:pPr>
      <w:r w:rsidRPr="0025161F">
        <w:rPr>
          <w:rFonts w:ascii="Times New Roman" w:hAnsi="Times New Roman" w:cs="Times New Roman"/>
          <w:color w:val="FF0000"/>
          <w:sz w:val="22"/>
          <w:szCs w:val="22"/>
        </w:rPr>
        <w:t>[tab]</w:t>
      </w:r>
      <w:r w:rsidRPr="0025161F">
        <w:rPr>
          <w:rFonts w:ascii="Times New Roman" w:hAnsi="Times New Roman" w:cs="Times New Roman"/>
          <w:color w:val="FF0000"/>
          <w:sz w:val="22"/>
          <w:szCs w:val="22"/>
        </w:rPr>
        <w:tab/>
      </w:r>
      <w:r w:rsidRPr="0025161F">
        <w:rPr>
          <w:rFonts w:ascii="Times New Roman" w:hAnsi="Times New Roman" w:cs="Times New Roman"/>
          <w:color w:val="333333"/>
          <w:sz w:val="22"/>
          <w:szCs w:val="22"/>
        </w:rPr>
        <w:t xml:space="preserve">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This is preamble, </w:t>
      </w:r>
      <w:r w:rsidRPr="0025161F">
        <w:rPr>
          <w:rFonts w:ascii="Times New Roman" w:hAnsi="Times New Roman" w:cs="Times New Roman"/>
          <w:color w:val="FF0000"/>
          <w:sz w:val="22"/>
          <w:szCs w:val="22"/>
        </w:rPr>
        <w:t>[final clause ends in comma]</w:t>
      </w:r>
    </w:p>
    <w:p w14:paraId="20101B80" w14:textId="77777777" w:rsidR="004F6371" w:rsidRPr="0025161F" w:rsidRDefault="004F6371" w:rsidP="004F6371">
      <w:pPr>
        <w:rPr>
          <w:rFonts w:ascii="Times New Roman" w:hAnsi="Times New Roman" w:cs="Times New Roman"/>
          <w:sz w:val="22"/>
          <w:szCs w:val="22"/>
        </w:rPr>
      </w:pPr>
    </w:p>
    <w:p w14:paraId="24FBC535" w14:textId="77777777" w:rsidR="004F6371" w:rsidRPr="0025161F" w:rsidRDefault="004F6371" w:rsidP="004F6371">
      <w:pPr>
        <w:rPr>
          <w:rFonts w:ascii="Times New Roman" w:hAnsi="Times New Roman" w:cs="Times New Roman"/>
          <w:color w:val="FF0000"/>
          <w:sz w:val="22"/>
          <w:szCs w:val="22"/>
        </w:rPr>
      </w:pPr>
      <w:r w:rsidRPr="0025161F">
        <w:rPr>
          <w:rFonts w:ascii="Times New Roman" w:hAnsi="Times New Roman" w:cs="Times New Roman"/>
          <w:sz w:val="22"/>
          <w:szCs w:val="22"/>
        </w:rPr>
        <w:t>RESOLVES</w:t>
      </w:r>
      <w:r w:rsidRPr="0025161F">
        <w:rPr>
          <w:rFonts w:ascii="Times New Roman" w:hAnsi="Times New Roman" w:cs="Times New Roman"/>
          <w:color w:val="FF0000"/>
          <w:sz w:val="22"/>
          <w:szCs w:val="22"/>
        </w:rPr>
        <w:t>:</w:t>
      </w:r>
      <w:r w:rsidR="00A97FB6" w:rsidRPr="0025161F">
        <w:rPr>
          <w:rFonts w:ascii="Times New Roman" w:hAnsi="Times New Roman" w:cs="Times New Roman"/>
          <w:color w:val="FF0000"/>
          <w:sz w:val="22"/>
          <w:szCs w:val="22"/>
        </w:rPr>
        <w:t xml:space="preserve"> [f</w:t>
      </w:r>
      <w:r w:rsidRPr="0025161F">
        <w:rPr>
          <w:rFonts w:ascii="Times New Roman" w:hAnsi="Times New Roman" w:cs="Times New Roman"/>
          <w:color w:val="FF0000"/>
          <w:sz w:val="22"/>
          <w:szCs w:val="22"/>
        </w:rPr>
        <w:t>ollowed by colon, then hard return]</w:t>
      </w:r>
    </w:p>
    <w:p w14:paraId="69C95592" w14:textId="77777777" w:rsidR="004F6371" w:rsidRPr="0025161F" w:rsidRDefault="004F6371" w:rsidP="004F6371">
      <w:pPr>
        <w:rPr>
          <w:rFonts w:ascii="Times New Roman" w:hAnsi="Times New Roman" w:cs="Times New Roman"/>
          <w:sz w:val="22"/>
          <w:szCs w:val="22"/>
        </w:rPr>
      </w:pPr>
    </w:p>
    <w:p w14:paraId="6BE4C1A4" w14:textId="77777777" w:rsidR="004F6371" w:rsidRPr="0025161F" w:rsidRDefault="004F6371" w:rsidP="00ED693B">
      <w:pPr>
        <w:pStyle w:val="ListParagraph"/>
        <w:numPr>
          <w:ilvl w:val="0"/>
          <w:numId w:val="3"/>
        </w:numPr>
        <w:ind w:hanging="720"/>
        <w:rPr>
          <w:rFonts w:ascii="Times New Roman" w:hAnsi="Times New Roman" w:cs="Times New Roman"/>
          <w:sz w:val="22"/>
          <w:szCs w:val="22"/>
        </w:rPr>
      </w:pPr>
      <w:r w:rsidRPr="0025161F">
        <w:rPr>
          <w:rFonts w:ascii="Times New Roman" w:hAnsi="Times New Roman" w:cs="Times New Roman"/>
          <w:sz w:val="22"/>
          <w:szCs w:val="22"/>
        </w:rPr>
        <w:t xml:space="preserve">This is an operative clause that ends in a period.  Each single operative clause always ends in period.  </w:t>
      </w:r>
      <w:r w:rsidRPr="0025161F">
        <w:rPr>
          <w:rFonts w:ascii="Times New Roman" w:hAnsi="Times New Roman" w:cs="Times New Roman"/>
          <w:sz w:val="22"/>
          <w:szCs w:val="22"/>
        </w:rPr>
        <w:br/>
      </w:r>
    </w:p>
    <w:p w14:paraId="41E5973B" w14:textId="77777777" w:rsidR="004F6371" w:rsidRPr="0025161F" w:rsidRDefault="004F6371" w:rsidP="00ED693B">
      <w:pPr>
        <w:pStyle w:val="ListParagraph"/>
        <w:numPr>
          <w:ilvl w:val="0"/>
          <w:numId w:val="3"/>
        </w:numPr>
        <w:ind w:hanging="720"/>
        <w:rPr>
          <w:rFonts w:ascii="Times New Roman" w:hAnsi="Times New Roman" w:cs="Times New Roman"/>
          <w:sz w:val="22"/>
          <w:szCs w:val="22"/>
        </w:rPr>
      </w:pPr>
      <w:r w:rsidRPr="0025161F">
        <w:rPr>
          <w:rFonts w:ascii="Times New Roman" w:hAnsi="Times New Roman" w:cs="Times New Roman"/>
          <w:sz w:val="22"/>
          <w:szCs w:val="22"/>
        </w:rPr>
        <w:t xml:space="preserve">This is </w:t>
      </w:r>
      <w:r w:rsidR="00ED693B">
        <w:rPr>
          <w:rFonts w:ascii="Times New Roman" w:hAnsi="Times New Roman" w:cs="Times New Roman"/>
          <w:b/>
          <w:sz w:val="22"/>
          <w:szCs w:val="22"/>
        </w:rPr>
        <w:t xml:space="preserve">one form </w:t>
      </w:r>
      <w:r w:rsidR="00ED693B">
        <w:rPr>
          <w:rFonts w:ascii="Times New Roman" w:hAnsi="Times New Roman" w:cs="Times New Roman"/>
          <w:sz w:val="22"/>
          <w:szCs w:val="22"/>
        </w:rPr>
        <w:t>of o</w:t>
      </w:r>
      <w:r w:rsidRPr="0025161F">
        <w:rPr>
          <w:rFonts w:ascii="Times New Roman" w:hAnsi="Times New Roman" w:cs="Times New Roman"/>
          <w:sz w:val="22"/>
          <w:szCs w:val="22"/>
        </w:rPr>
        <w:t>perative clause that requires sub</w:t>
      </w:r>
      <w:r w:rsidR="00ED693B">
        <w:rPr>
          <w:rFonts w:ascii="Times New Roman" w:hAnsi="Times New Roman" w:cs="Times New Roman"/>
          <w:sz w:val="22"/>
          <w:szCs w:val="22"/>
        </w:rPr>
        <w:t>-</w:t>
      </w:r>
      <w:r w:rsidRPr="0025161F">
        <w:rPr>
          <w:rFonts w:ascii="Times New Roman" w:hAnsi="Times New Roman" w:cs="Times New Roman"/>
          <w:sz w:val="22"/>
          <w:szCs w:val="22"/>
        </w:rPr>
        <w:t xml:space="preserve">clauses so this first part ends in a </w:t>
      </w:r>
      <w:r w:rsidR="00ED693B">
        <w:rPr>
          <w:rFonts w:ascii="Times New Roman" w:hAnsi="Times New Roman" w:cs="Times New Roman"/>
          <w:sz w:val="22"/>
          <w:szCs w:val="22"/>
        </w:rPr>
        <w:t>colon:</w:t>
      </w:r>
    </w:p>
    <w:p w14:paraId="1FE78695" w14:textId="77777777" w:rsidR="004F6371" w:rsidRPr="0025161F" w:rsidRDefault="004F6371" w:rsidP="004F6371">
      <w:pPr>
        <w:pStyle w:val="ListParagraph"/>
        <w:numPr>
          <w:ilvl w:val="1"/>
          <w:numId w:val="3"/>
        </w:numPr>
        <w:rPr>
          <w:rFonts w:ascii="Times New Roman" w:hAnsi="Times New Roman" w:cs="Times New Roman"/>
          <w:sz w:val="22"/>
          <w:szCs w:val="22"/>
        </w:rPr>
      </w:pPr>
      <w:r w:rsidRPr="0025161F">
        <w:rPr>
          <w:rFonts w:ascii="Times New Roman" w:hAnsi="Times New Roman" w:cs="Times New Roman"/>
          <w:sz w:val="22"/>
          <w:szCs w:val="22"/>
        </w:rPr>
        <w:t>This is a sub</w:t>
      </w:r>
      <w:r w:rsidR="00ED693B">
        <w:rPr>
          <w:rFonts w:ascii="Times New Roman" w:hAnsi="Times New Roman" w:cs="Times New Roman"/>
          <w:sz w:val="22"/>
          <w:szCs w:val="22"/>
        </w:rPr>
        <w:t>-c</w:t>
      </w:r>
      <w:r w:rsidRPr="0025161F">
        <w:rPr>
          <w:rFonts w:ascii="Times New Roman" w:hAnsi="Times New Roman" w:cs="Times New Roman"/>
          <w:sz w:val="22"/>
          <w:szCs w:val="22"/>
        </w:rPr>
        <w:t xml:space="preserve">lause within the operative clause </w:t>
      </w:r>
      <w:r w:rsidR="00ED693B">
        <w:rPr>
          <w:rFonts w:ascii="Times New Roman" w:hAnsi="Times New Roman" w:cs="Times New Roman"/>
          <w:sz w:val="22"/>
          <w:szCs w:val="22"/>
        </w:rPr>
        <w:t>ending with a period.</w:t>
      </w:r>
    </w:p>
    <w:p w14:paraId="1022B4EF" w14:textId="77777777" w:rsidR="004F6371" w:rsidRDefault="004F6371" w:rsidP="004F6371">
      <w:pPr>
        <w:pStyle w:val="ListParagraph"/>
        <w:numPr>
          <w:ilvl w:val="1"/>
          <w:numId w:val="3"/>
        </w:numPr>
        <w:rPr>
          <w:rFonts w:ascii="Times New Roman" w:hAnsi="Times New Roman" w:cs="Times New Roman"/>
          <w:sz w:val="22"/>
          <w:szCs w:val="22"/>
        </w:rPr>
      </w:pPr>
      <w:r w:rsidRPr="0025161F">
        <w:rPr>
          <w:rFonts w:ascii="Times New Roman" w:hAnsi="Times New Roman" w:cs="Times New Roman"/>
          <w:sz w:val="22"/>
          <w:szCs w:val="22"/>
        </w:rPr>
        <w:t>This is a sub</w:t>
      </w:r>
      <w:r w:rsidR="00ED693B">
        <w:rPr>
          <w:rFonts w:ascii="Times New Roman" w:hAnsi="Times New Roman" w:cs="Times New Roman"/>
          <w:sz w:val="22"/>
          <w:szCs w:val="22"/>
        </w:rPr>
        <w:t>-</w:t>
      </w:r>
      <w:r w:rsidRPr="0025161F">
        <w:rPr>
          <w:rFonts w:ascii="Times New Roman" w:hAnsi="Times New Roman" w:cs="Times New Roman"/>
          <w:sz w:val="22"/>
          <w:szCs w:val="22"/>
        </w:rPr>
        <w:t xml:space="preserve">clause within the operative clause </w:t>
      </w:r>
      <w:r w:rsidR="00711022">
        <w:rPr>
          <w:rFonts w:ascii="Times New Roman" w:hAnsi="Times New Roman" w:cs="Times New Roman"/>
          <w:sz w:val="22"/>
          <w:szCs w:val="22"/>
        </w:rPr>
        <w:t xml:space="preserve">that requires more sub-clauses and so </w:t>
      </w:r>
      <w:r w:rsidR="00ED693B">
        <w:rPr>
          <w:rFonts w:ascii="Times New Roman" w:hAnsi="Times New Roman" w:cs="Times New Roman"/>
          <w:sz w:val="22"/>
          <w:szCs w:val="22"/>
        </w:rPr>
        <w:t>end</w:t>
      </w:r>
      <w:r w:rsidR="00711022">
        <w:rPr>
          <w:rFonts w:ascii="Times New Roman" w:hAnsi="Times New Roman" w:cs="Times New Roman"/>
          <w:sz w:val="22"/>
          <w:szCs w:val="22"/>
        </w:rPr>
        <w:t>s</w:t>
      </w:r>
      <w:r w:rsidR="00ED693B">
        <w:rPr>
          <w:rFonts w:ascii="Times New Roman" w:hAnsi="Times New Roman" w:cs="Times New Roman"/>
          <w:sz w:val="22"/>
          <w:szCs w:val="22"/>
        </w:rPr>
        <w:t xml:space="preserve"> w</w:t>
      </w:r>
      <w:r w:rsidRPr="0025161F">
        <w:rPr>
          <w:rFonts w:ascii="Times New Roman" w:hAnsi="Times New Roman" w:cs="Times New Roman"/>
          <w:sz w:val="22"/>
          <w:szCs w:val="22"/>
        </w:rPr>
        <w:t xml:space="preserve">ith a </w:t>
      </w:r>
      <w:r w:rsidR="00711022">
        <w:rPr>
          <w:rFonts w:ascii="Times New Roman" w:hAnsi="Times New Roman" w:cs="Times New Roman"/>
          <w:sz w:val="22"/>
          <w:szCs w:val="22"/>
        </w:rPr>
        <w:t>colon:</w:t>
      </w:r>
    </w:p>
    <w:p w14:paraId="1E83EE26" w14:textId="77777777" w:rsidR="00711022" w:rsidRDefault="00711022" w:rsidP="00711022">
      <w:pPr>
        <w:pStyle w:val="ListParagraph"/>
        <w:ind w:left="1440"/>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These sub-clauses end in a period.</w:t>
      </w:r>
    </w:p>
    <w:p w14:paraId="4653D98F" w14:textId="77777777" w:rsidR="00711022" w:rsidRPr="0025161F" w:rsidRDefault="00711022" w:rsidP="00711022">
      <w:pPr>
        <w:pStyle w:val="ListParagraph"/>
        <w:ind w:left="1440"/>
        <w:rPr>
          <w:rFonts w:ascii="Times New Roman" w:hAnsi="Times New Roman" w:cs="Times New Roman"/>
          <w:sz w:val="22"/>
          <w:szCs w:val="22"/>
        </w:rPr>
      </w:pPr>
      <w:r>
        <w:rPr>
          <w:rFonts w:ascii="Times New Roman" w:hAnsi="Times New Roman" w:cs="Times New Roman"/>
          <w:sz w:val="22"/>
          <w:szCs w:val="22"/>
        </w:rPr>
        <w:t xml:space="preserve">      ii.    These sub-clauses end in a period.</w:t>
      </w:r>
    </w:p>
    <w:p w14:paraId="19CE0DCE" w14:textId="77777777" w:rsidR="004F6371" w:rsidRPr="0025161F" w:rsidRDefault="004F6371" w:rsidP="004F6371">
      <w:pPr>
        <w:pStyle w:val="ListParagraph"/>
        <w:numPr>
          <w:ilvl w:val="1"/>
          <w:numId w:val="3"/>
        </w:numPr>
        <w:rPr>
          <w:rFonts w:ascii="Times New Roman" w:hAnsi="Times New Roman" w:cs="Times New Roman"/>
          <w:sz w:val="22"/>
          <w:szCs w:val="22"/>
        </w:rPr>
      </w:pPr>
      <w:r w:rsidRPr="0025161F">
        <w:rPr>
          <w:rFonts w:ascii="Times New Roman" w:hAnsi="Times New Roman" w:cs="Times New Roman"/>
          <w:sz w:val="22"/>
          <w:szCs w:val="22"/>
        </w:rPr>
        <w:lastRenderedPageBreak/>
        <w:t>This is a sub</w:t>
      </w:r>
      <w:r w:rsidR="00ED693B">
        <w:rPr>
          <w:rFonts w:ascii="Times New Roman" w:hAnsi="Times New Roman" w:cs="Times New Roman"/>
          <w:sz w:val="22"/>
          <w:szCs w:val="22"/>
        </w:rPr>
        <w:t>-</w:t>
      </w:r>
      <w:r w:rsidRPr="0025161F">
        <w:rPr>
          <w:rFonts w:ascii="Times New Roman" w:hAnsi="Times New Roman" w:cs="Times New Roman"/>
          <w:sz w:val="22"/>
          <w:szCs w:val="22"/>
        </w:rPr>
        <w:t xml:space="preserve">clause within the operative clause </w:t>
      </w:r>
      <w:r w:rsidR="00ED693B">
        <w:rPr>
          <w:rFonts w:ascii="Times New Roman" w:hAnsi="Times New Roman" w:cs="Times New Roman"/>
          <w:sz w:val="22"/>
          <w:szCs w:val="22"/>
        </w:rPr>
        <w:t>ending with a period.</w:t>
      </w:r>
    </w:p>
    <w:p w14:paraId="10F45CEC" w14:textId="77777777" w:rsidR="00ED693B" w:rsidRDefault="004F6371" w:rsidP="00ED693B">
      <w:pPr>
        <w:pStyle w:val="ListParagraph"/>
        <w:numPr>
          <w:ilvl w:val="1"/>
          <w:numId w:val="3"/>
        </w:numPr>
        <w:rPr>
          <w:rFonts w:ascii="Times New Roman" w:hAnsi="Times New Roman" w:cs="Times New Roman"/>
          <w:sz w:val="22"/>
          <w:szCs w:val="22"/>
        </w:rPr>
      </w:pPr>
      <w:r w:rsidRPr="0025161F">
        <w:rPr>
          <w:rFonts w:ascii="Times New Roman" w:hAnsi="Times New Roman" w:cs="Times New Roman"/>
          <w:sz w:val="22"/>
          <w:szCs w:val="22"/>
        </w:rPr>
        <w:t>This is the last sub</w:t>
      </w:r>
      <w:r w:rsidR="00ED693B">
        <w:rPr>
          <w:rFonts w:ascii="Times New Roman" w:hAnsi="Times New Roman" w:cs="Times New Roman"/>
          <w:sz w:val="22"/>
          <w:szCs w:val="22"/>
        </w:rPr>
        <w:t>-</w:t>
      </w:r>
      <w:r w:rsidRPr="0025161F">
        <w:rPr>
          <w:rFonts w:ascii="Times New Roman" w:hAnsi="Times New Roman" w:cs="Times New Roman"/>
          <w:sz w:val="22"/>
          <w:szCs w:val="22"/>
        </w:rPr>
        <w:t xml:space="preserve">clause </w:t>
      </w:r>
      <w:r w:rsidR="00ED693B">
        <w:rPr>
          <w:rFonts w:ascii="Times New Roman" w:hAnsi="Times New Roman" w:cs="Times New Roman"/>
          <w:sz w:val="22"/>
          <w:szCs w:val="22"/>
        </w:rPr>
        <w:t xml:space="preserve">within the operative clause </w:t>
      </w:r>
      <w:r w:rsidRPr="0025161F">
        <w:rPr>
          <w:rFonts w:ascii="Times New Roman" w:hAnsi="Times New Roman" w:cs="Times New Roman"/>
          <w:sz w:val="22"/>
          <w:szCs w:val="22"/>
        </w:rPr>
        <w:t>that ends with a period.</w:t>
      </w:r>
    </w:p>
    <w:p w14:paraId="099D8F59" w14:textId="77777777" w:rsidR="00ED693B" w:rsidRDefault="00ED693B" w:rsidP="00ED693B">
      <w:pPr>
        <w:pStyle w:val="ListParagraph"/>
        <w:ind w:left="1440" w:hanging="1440"/>
        <w:rPr>
          <w:rFonts w:ascii="Times New Roman" w:hAnsi="Times New Roman" w:cs="Times New Roman"/>
          <w:sz w:val="22"/>
          <w:szCs w:val="22"/>
        </w:rPr>
      </w:pPr>
    </w:p>
    <w:p w14:paraId="7C90F2FD" w14:textId="77777777" w:rsidR="004F6371" w:rsidRPr="00ED693B" w:rsidRDefault="00ED693B" w:rsidP="00ED693B">
      <w:pPr>
        <w:pStyle w:val="ListParagraph"/>
        <w:ind w:left="1440" w:hanging="1440"/>
        <w:rPr>
          <w:rFonts w:ascii="Times New Roman" w:hAnsi="Times New Roman" w:cs="Times New Roman"/>
          <w:sz w:val="22"/>
          <w:szCs w:val="22"/>
        </w:rPr>
      </w:pPr>
      <w:r>
        <w:rPr>
          <w:rFonts w:ascii="Times New Roman" w:hAnsi="Times New Roman" w:cs="Times New Roman"/>
          <w:sz w:val="22"/>
          <w:szCs w:val="22"/>
        </w:rPr>
        <w:t xml:space="preserve">3.          </w:t>
      </w:r>
      <w:r w:rsidR="004F6371" w:rsidRPr="00ED693B">
        <w:rPr>
          <w:rFonts w:ascii="Times New Roman" w:hAnsi="Times New Roman" w:cs="Times New Roman"/>
          <w:sz w:val="22"/>
          <w:szCs w:val="22"/>
        </w:rPr>
        <w:t xml:space="preserve">This is </w:t>
      </w:r>
      <w:r w:rsidR="007639EE" w:rsidRPr="00ED693B">
        <w:rPr>
          <w:rFonts w:ascii="Times New Roman" w:hAnsi="Times New Roman" w:cs="Times New Roman"/>
          <w:sz w:val="22"/>
          <w:szCs w:val="22"/>
        </w:rPr>
        <w:t>a</w:t>
      </w:r>
      <w:r>
        <w:rPr>
          <w:rFonts w:ascii="Times New Roman" w:hAnsi="Times New Roman" w:cs="Times New Roman"/>
          <w:sz w:val="22"/>
          <w:szCs w:val="22"/>
        </w:rPr>
        <w:t xml:space="preserve"> </w:t>
      </w:r>
      <w:r>
        <w:rPr>
          <w:rFonts w:ascii="Times New Roman" w:hAnsi="Times New Roman" w:cs="Times New Roman"/>
          <w:b/>
          <w:sz w:val="22"/>
          <w:szCs w:val="22"/>
        </w:rPr>
        <w:t xml:space="preserve">second form </w:t>
      </w:r>
      <w:r>
        <w:rPr>
          <w:rFonts w:ascii="Times New Roman" w:hAnsi="Times New Roman" w:cs="Times New Roman"/>
          <w:sz w:val="22"/>
          <w:szCs w:val="22"/>
        </w:rPr>
        <w:t>of</w:t>
      </w:r>
      <w:r w:rsidR="007639EE" w:rsidRPr="00ED693B">
        <w:rPr>
          <w:rFonts w:ascii="Times New Roman" w:hAnsi="Times New Roman" w:cs="Times New Roman"/>
          <w:sz w:val="22"/>
          <w:szCs w:val="22"/>
        </w:rPr>
        <w:t xml:space="preserve"> </w:t>
      </w:r>
      <w:r w:rsidR="004F6371" w:rsidRPr="00ED693B">
        <w:rPr>
          <w:rFonts w:ascii="Times New Roman" w:hAnsi="Times New Roman" w:cs="Times New Roman"/>
          <w:sz w:val="22"/>
          <w:szCs w:val="22"/>
        </w:rPr>
        <w:t>operative clause that requires sub</w:t>
      </w:r>
      <w:r>
        <w:rPr>
          <w:rFonts w:ascii="Times New Roman" w:hAnsi="Times New Roman" w:cs="Times New Roman"/>
          <w:sz w:val="22"/>
          <w:szCs w:val="22"/>
        </w:rPr>
        <w:t>-</w:t>
      </w:r>
      <w:r w:rsidR="004F6371" w:rsidRPr="00ED693B">
        <w:rPr>
          <w:rFonts w:ascii="Times New Roman" w:hAnsi="Times New Roman" w:cs="Times New Roman"/>
          <w:sz w:val="22"/>
          <w:szCs w:val="22"/>
        </w:rPr>
        <w:t xml:space="preserve">clauses so </w:t>
      </w:r>
      <w:r>
        <w:rPr>
          <w:rFonts w:ascii="Times New Roman" w:hAnsi="Times New Roman" w:cs="Times New Roman"/>
          <w:sz w:val="22"/>
          <w:szCs w:val="22"/>
        </w:rPr>
        <w:t xml:space="preserve">this first part </w:t>
      </w:r>
      <w:r w:rsidR="004F6371" w:rsidRPr="00ED693B">
        <w:rPr>
          <w:rFonts w:ascii="Times New Roman" w:hAnsi="Times New Roman" w:cs="Times New Roman"/>
          <w:sz w:val="22"/>
          <w:szCs w:val="22"/>
        </w:rPr>
        <w:t>ends in a co</w:t>
      </w:r>
      <w:r w:rsidRPr="00ED693B">
        <w:rPr>
          <w:rFonts w:ascii="Times New Roman" w:hAnsi="Times New Roman" w:cs="Times New Roman"/>
          <w:sz w:val="22"/>
          <w:szCs w:val="22"/>
        </w:rPr>
        <w:t>lon:</w:t>
      </w:r>
    </w:p>
    <w:p w14:paraId="5FC6D3D0" w14:textId="77777777" w:rsidR="004F6371" w:rsidRPr="00ED693B" w:rsidRDefault="00ED693B" w:rsidP="00ED693B">
      <w:pPr>
        <w:ind w:left="1080"/>
        <w:rPr>
          <w:rFonts w:ascii="Times New Roman" w:hAnsi="Times New Roman" w:cs="Times New Roman"/>
          <w:sz w:val="22"/>
          <w:szCs w:val="22"/>
        </w:rPr>
      </w:pPr>
      <w:r>
        <w:rPr>
          <w:rFonts w:ascii="Times New Roman" w:hAnsi="Times New Roman" w:cs="Times New Roman"/>
          <w:sz w:val="22"/>
          <w:szCs w:val="22"/>
        </w:rPr>
        <w:t xml:space="preserve">a.    </w:t>
      </w:r>
      <w:r w:rsidR="004F6371" w:rsidRPr="00ED693B">
        <w:rPr>
          <w:rFonts w:ascii="Times New Roman" w:hAnsi="Times New Roman" w:cs="Times New Roman"/>
          <w:sz w:val="22"/>
          <w:szCs w:val="22"/>
        </w:rPr>
        <w:t>This is a sub</w:t>
      </w:r>
      <w:r w:rsidRPr="00ED693B">
        <w:rPr>
          <w:rFonts w:ascii="Times New Roman" w:hAnsi="Times New Roman" w:cs="Times New Roman"/>
          <w:sz w:val="22"/>
          <w:szCs w:val="22"/>
        </w:rPr>
        <w:t>-</w:t>
      </w:r>
      <w:r w:rsidR="004F6371" w:rsidRPr="00ED693B">
        <w:rPr>
          <w:rFonts w:ascii="Times New Roman" w:hAnsi="Times New Roman" w:cs="Times New Roman"/>
          <w:sz w:val="22"/>
          <w:szCs w:val="22"/>
        </w:rPr>
        <w:t xml:space="preserve">clause within the operative clause </w:t>
      </w:r>
      <w:r>
        <w:rPr>
          <w:rFonts w:ascii="Times New Roman" w:hAnsi="Times New Roman" w:cs="Times New Roman"/>
          <w:sz w:val="22"/>
          <w:szCs w:val="22"/>
        </w:rPr>
        <w:t>that</w:t>
      </w:r>
      <w:r w:rsidR="004F6371" w:rsidRPr="00ED693B">
        <w:rPr>
          <w:rFonts w:ascii="Times New Roman" w:hAnsi="Times New Roman" w:cs="Times New Roman"/>
          <w:sz w:val="22"/>
          <w:szCs w:val="22"/>
        </w:rPr>
        <w:t xml:space="preserve"> ends with a semicolon;</w:t>
      </w:r>
    </w:p>
    <w:p w14:paraId="69B8AECC" w14:textId="77777777" w:rsidR="004F6371" w:rsidRPr="00ED693B" w:rsidRDefault="00ED693B" w:rsidP="00ED693B">
      <w:pPr>
        <w:ind w:left="1080"/>
        <w:rPr>
          <w:rFonts w:ascii="Times New Roman" w:hAnsi="Times New Roman" w:cs="Times New Roman"/>
          <w:sz w:val="22"/>
          <w:szCs w:val="22"/>
        </w:rPr>
      </w:pPr>
      <w:r>
        <w:rPr>
          <w:rFonts w:ascii="Times New Roman" w:hAnsi="Times New Roman" w:cs="Times New Roman"/>
          <w:sz w:val="22"/>
          <w:szCs w:val="22"/>
        </w:rPr>
        <w:t xml:space="preserve">b.    </w:t>
      </w:r>
      <w:r w:rsidR="004F6371" w:rsidRPr="00ED693B">
        <w:rPr>
          <w:rFonts w:ascii="Times New Roman" w:hAnsi="Times New Roman" w:cs="Times New Roman"/>
          <w:sz w:val="22"/>
          <w:szCs w:val="22"/>
        </w:rPr>
        <w:t xml:space="preserve">This is </w:t>
      </w:r>
      <w:r w:rsidR="007639EE" w:rsidRPr="00ED693B">
        <w:rPr>
          <w:rFonts w:ascii="Times New Roman" w:hAnsi="Times New Roman" w:cs="Times New Roman"/>
          <w:sz w:val="22"/>
          <w:szCs w:val="22"/>
        </w:rPr>
        <w:t xml:space="preserve">a </w:t>
      </w:r>
      <w:r w:rsidR="004F6371" w:rsidRPr="00ED693B">
        <w:rPr>
          <w:rFonts w:ascii="Times New Roman" w:hAnsi="Times New Roman" w:cs="Times New Roman"/>
          <w:sz w:val="22"/>
          <w:szCs w:val="22"/>
        </w:rPr>
        <w:t>sub</w:t>
      </w:r>
      <w:r>
        <w:rPr>
          <w:rFonts w:ascii="Times New Roman" w:hAnsi="Times New Roman" w:cs="Times New Roman"/>
          <w:sz w:val="22"/>
          <w:szCs w:val="22"/>
        </w:rPr>
        <w:t>-cl</w:t>
      </w:r>
      <w:r w:rsidR="004F6371" w:rsidRPr="00ED693B">
        <w:rPr>
          <w:rFonts w:ascii="Times New Roman" w:hAnsi="Times New Roman" w:cs="Times New Roman"/>
          <w:sz w:val="22"/>
          <w:szCs w:val="22"/>
        </w:rPr>
        <w:t>ause that requires more sub</w:t>
      </w:r>
      <w:r w:rsidR="00711022">
        <w:rPr>
          <w:rFonts w:ascii="Times New Roman" w:hAnsi="Times New Roman" w:cs="Times New Roman"/>
          <w:sz w:val="22"/>
          <w:szCs w:val="22"/>
        </w:rPr>
        <w:t>-</w:t>
      </w:r>
      <w:r w:rsidR="004F6371" w:rsidRPr="00ED693B">
        <w:rPr>
          <w:rFonts w:ascii="Times New Roman" w:hAnsi="Times New Roman" w:cs="Times New Roman"/>
          <w:sz w:val="22"/>
          <w:szCs w:val="22"/>
        </w:rPr>
        <w:t xml:space="preserve">clauses so it ends in </w:t>
      </w:r>
      <w:r>
        <w:rPr>
          <w:rFonts w:ascii="Times New Roman" w:hAnsi="Times New Roman" w:cs="Times New Roman"/>
          <w:sz w:val="22"/>
          <w:szCs w:val="22"/>
        </w:rPr>
        <w:t>a colon:</w:t>
      </w:r>
    </w:p>
    <w:p w14:paraId="6D16B8F3" w14:textId="77777777" w:rsidR="004F6371" w:rsidRPr="0025161F" w:rsidRDefault="004F6371" w:rsidP="004F6371">
      <w:pPr>
        <w:pStyle w:val="ListParagraph"/>
        <w:numPr>
          <w:ilvl w:val="2"/>
          <w:numId w:val="3"/>
        </w:numPr>
        <w:rPr>
          <w:rFonts w:ascii="Times New Roman" w:hAnsi="Times New Roman" w:cs="Times New Roman"/>
          <w:sz w:val="22"/>
          <w:szCs w:val="22"/>
        </w:rPr>
      </w:pPr>
      <w:r w:rsidRPr="0025161F">
        <w:rPr>
          <w:rFonts w:ascii="Times New Roman" w:hAnsi="Times New Roman" w:cs="Times New Roman"/>
          <w:sz w:val="22"/>
          <w:szCs w:val="22"/>
        </w:rPr>
        <w:t>These sub</w:t>
      </w:r>
      <w:r w:rsidR="00ED693B">
        <w:rPr>
          <w:rFonts w:ascii="Times New Roman" w:hAnsi="Times New Roman" w:cs="Times New Roman"/>
          <w:sz w:val="22"/>
          <w:szCs w:val="22"/>
        </w:rPr>
        <w:t>-</w:t>
      </w:r>
      <w:r w:rsidRPr="0025161F">
        <w:rPr>
          <w:rFonts w:ascii="Times New Roman" w:hAnsi="Times New Roman" w:cs="Times New Roman"/>
          <w:sz w:val="22"/>
          <w:szCs w:val="22"/>
        </w:rPr>
        <w:t xml:space="preserve">clauses end in </w:t>
      </w:r>
      <w:r w:rsidR="00ED693B">
        <w:rPr>
          <w:rFonts w:ascii="Times New Roman" w:hAnsi="Times New Roman" w:cs="Times New Roman"/>
          <w:sz w:val="22"/>
          <w:szCs w:val="22"/>
        </w:rPr>
        <w:t>a semi-colon;</w:t>
      </w:r>
    </w:p>
    <w:p w14:paraId="1BC23140" w14:textId="77777777" w:rsidR="004F6371" w:rsidRPr="0025161F" w:rsidRDefault="004F6371" w:rsidP="004F6371">
      <w:pPr>
        <w:pStyle w:val="ListParagraph"/>
        <w:numPr>
          <w:ilvl w:val="2"/>
          <w:numId w:val="3"/>
        </w:numPr>
        <w:rPr>
          <w:rFonts w:ascii="Times New Roman" w:hAnsi="Times New Roman" w:cs="Times New Roman"/>
          <w:sz w:val="22"/>
          <w:szCs w:val="22"/>
        </w:rPr>
      </w:pPr>
      <w:r w:rsidRPr="0025161F">
        <w:rPr>
          <w:rFonts w:ascii="Times New Roman" w:hAnsi="Times New Roman" w:cs="Times New Roman"/>
          <w:sz w:val="22"/>
          <w:szCs w:val="22"/>
        </w:rPr>
        <w:t>These sub</w:t>
      </w:r>
      <w:r w:rsidR="00ED693B">
        <w:rPr>
          <w:rFonts w:ascii="Times New Roman" w:hAnsi="Times New Roman" w:cs="Times New Roman"/>
          <w:sz w:val="22"/>
          <w:szCs w:val="22"/>
        </w:rPr>
        <w:t>-</w:t>
      </w:r>
      <w:r w:rsidRPr="0025161F">
        <w:rPr>
          <w:rFonts w:ascii="Times New Roman" w:hAnsi="Times New Roman" w:cs="Times New Roman"/>
          <w:sz w:val="22"/>
          <w:szCs w:val="22"/>
        </w:rPr>
        <w:t xml:space="preserve">clauses end in </w:t>
      </w:r>
      <w:r w:rsidR="00711022">
        <w:rPr>
          <w:rFonts w:ascii="Times New Roman" w:hAnsi="Times New Roman" w:cs="Times New Roman"/>
          <w:sz w:val="22"/>
          <w:szCs w:val="22"/>
        </w:rPr>
        <w:t>semi-colon, and as</w:t>
      </w:r>
      <w:r w:rsidRPr="0025161F">
        <w:rPr>
          <w:rFonts w:ascii="Times New Roman" w:hAnsi="Times New Roman" w:cs="Times New Roman"/>
          <w:sz w:val="22"/>
          <w:szCs w:val="22"/>
        </w:rPr>
        <w:t xml:space="preserve"> the second to last so has an “and”, </w:t>
      </w:r>
      <w:r w:rsidRPr="0025161F">
        <w:rPr>
          <w:rFonts w:ascii="Times New Roman" w:hAnsi="Times New Roman" w:cs="Times New Roman"/>
          <w:color w:val="FF0000"/>
          <w:sz w:val="22"/>
          <w:szCs w:val="22"/>
        </w:rPr>
        <w:t>and</w:t>
      </w:r>
    </w:p>
    <w:p w14:paraId="03E8182E" w14:textId="77777777" w:rsidR="004F6371" w:rsidRPr="0025161F" w:rsidRDefault="004F6371" w:rsidP="004F6371">
      <w:pPr>
        <w:pStyle w:val="ListParagraph"/>
        <w:numPr>
          <w:ilvl w:val="2"/>
          <w:numId w:val="3"/>
        </w:numPr>
        <w:rPr>
          <w:rFonts w:ascii="Times New Roman" w:hAnsi="Times New Roman" w:cs="Times New Roman"/>
          <w:sz w:val="22"/>
          <w:szCs w:val="22"/>
        </w:rPr>
      </w:pPr>
      <w:r w:rsidRPr="0025161F">
        <w:rPr>
          <w:rFonts w:ascii="Times New Roman" w:hAnsi="Times New Roman" w:cs="Times New Roman"/>
          <w:sz w:val="22"/>
          <w:szCs w:val="22"/>
        </w:rPr>
        <w:t>This is the final sub</w:t>
      </w:r>
      <w:r w:rsidR="00711022">
        <w:rPr>
          <w:rFonts w:ascii="Times New Roman" w:hAnsi="Times New Roman" w:cs="Times New Roman"/>
          <w:sz w:val="22"/>
          <w:szCs w:val="22"/>
        </w:rPr>
        <w:t>-</w:t>
      </w:r>
      <w:r w:rsidRPr="0025161F">
        <w:rPr>
          <w:rFonts w:ascii="Times New Roman" w:hAnsi="Times New Roman" w:cs="Times New Roman"/>
          <w:sz w:val="22"/>
          <w:szCs w:val="22"/>
        </w:rPr>
        <w:t xml:space="preserve">clause so ends in a </w:t>
      </w:r>
      <w:r w:rsidR="00711022">
        <w:rPr>
          <w:rFonts w:ascii="Times New Roman" w:hAnsi="Times New Roman" w:cs="Times New Roman"/>
          <w:sz w:val="22"/>
          <w:szCs w:val="22"/>
        </w:rPr>
        <w:t>semi-colon;</w:t>
      </w:r>
    </w:p>
    <w:p w14:paraId="79F44B77" w14:textId="77777777" w:rsidR="004F6371" w:rsidRPr="00ED693B" w:rsidRDefault="00ED693B" w:rsidP="00ED693B">
      <w:pPr>
        <w:ind w:left="1080"/>
        <w:rPr>
          <w:rFonts w:ascii="Times New Roman" w:hAnsi="Times New Roman" w:cs="Times New Roman"/>
          <w:sz w:val="22"/>
          <w:szCs w:val="22"/>
        </w:rPr>
      </w:pPr>
      <w:r>
        <w:rPr>
          <w:rFonts w:ascii="Times New Roman" w:hAnsi="Times New Roman" w:cs="Times New Roman"/>
          <w:sz w:val="22"/>
          <w:szCs w:val="22"/>
        </w:rPr>
        <w:t xml:space="preserve">c.    </w:t>
      </w:r>
      <w:r w:rsidR="004F6371" w:rsidRPr="00ED693B">
        <w:rPr>
          <w:rFonts w:ascii="Times New Roman" w:hAnsi="Times New Roman" w:cs="Times New Roman"/>
          <w:sz w:val="22"/>
          <w:szCs w:val="22"/>
        </w:rPr>
        <w:t>This is sub</w:t>
      </w:r>
      <w:r w:rsidR="00711022">
        <w:rPr>
          <w:rFonts w:ascii="Times New Roman" w:hAnsi="Times New Roman" w:cs="Times New Roman"/>
          <w:sz w:val="22"/>
          <w:szCs w:val="22"/>
        </w:rPr>
        <w:t>-</w:t>
      </w:r>
      <w:r w:rsidR="004F6371" w:rsidRPr="00ED693B">
        <w:rPr>
          <w:rFonts w:ascii="Times New Roman" w:hAnsi="Times New Roman" w:cs="Times New Roman"/>
          <w:sz w:val="22"/>
          <w:szCs w:val="22"/>
        </w:rPr>
        <w:t>c</w:t>
      </w:r>
      <w:r w:rsidR="00711022">
        <w:rPr>
          <w:rFonts w:ascii="Times New Roman" w:hAnsi="Times New Roman" w:cs="Times New Roman"/>
          <w:sz w:val="22"/>
          <w:szCs w:val="22"/>
        </w:rPr>
        <w:t>l</w:t>
      </w:r>
      <w:r w:rsidR="004F6371" w:rsidRPr="00ED693B">
        <w:rPr>
          <w:rFonts w:ascii="Times New Roman" w:hAnsi="Times New Roman" w:cs="Times New Roman"/>
          <w:sz w:val="22"/>
          <w:szCs w:val="22"/>
        </w:rPr>
        <w:t xml:space="preserve">ause ends with a semicolon, </w:t>
      </w:r>
      <w:r w:rsidR="00711022">
        <w:rPr>
          <w:rFonts w:ascii="Times New Roman" w:hAnsi="Times New Roman" w:cs="Times New Roman"/>
          <w:sz w:val="22"/>
          <w:szCs w:val="22"/>
        </w:rPr>
        <w:t>and as the</w:t>
      </w:r>
      <w:r w:rsidR="004F6371" w:rsidRPr="00ED693B">
        <w:rPr>
          <w:rFonts w:ascii="Times New Roman" w:hAnsi="Times New Roman" w:cs="Times New Roman"/>
          <w:sz w:val="22"/>
          <w:szCs w:val="22"/>
        </w:rPr>
        <w:t xml:space="preserve"> next to last so requires an “and”; </w:t>
      </w:r>
      <w:r w:rsidR="004F6371" w:rsidRPr="00ED693B">
        <w:rPr>
          <w:rFonts w:ascii="Times New Roman" w:hAnsi="Times New Roman" w:cs="Times New Roman"/>
          <w:color w:val="FF0000"/>
          <w:sz w:val="22"/>
          <w:szCs w:val="22"/>
        </w:rPr>
        <w:t>and</w:t>
      </w:r>
    </w:p>
    <w:p w14:paraId="2BFFFB42" w14:textId="77777777" w:rsidR="004F6371" w:rsidRPr="00ED693B" w:rsidRDefault="00ED693B" w:rsidP="00ED693B">
      <w:pPr>
        <w:ind w:left="1080"/>
        <w:rPr>
          <w:rFonts w:ascii="Times New Roman" w:hAnsi="Times New Roman" w:cs="Times New Roman"/>
          <w:sz w:val="22"/>
          <w:szCs w:val="22"/>
        </w:rPr>
      </w:pPr>
      <w:r>
        <w:rPr>
          <w:rFonts w:ascii="Times New Roman" w:hAnsi="Times New Roman" w:cs="Times New Roman"/>
          <w:sz w:val="22"/>
          <w:szCs w:val="22"/>
        </w:rPr>
        <w:t xml:space="preserve">d.    </w:t>
      </w:r>
      <w:r w:rsidR="004F6371" w:rsidRPr="00ED693B">
        <w:rPr>
          <w:rFonts w:ascii="Times New Roman" w:hAnsi="Times New Roman" w:cs="Times New Roman"/>
          <w:sz w:val="22"/>
          <w:szCs w:val="22"/>
        </w:rPr>
        <w:t>This is the last sub</w:t>
      </w:r>
      <w:r w:rsidR="00711022">
        <w:rPr>
          <w:rFonts w:ascii="Times New Roman" w:hAnsi="Times New Roman" w:cs="Times New Roman"/>
          <w:sz w:val="22"/>
          <w:szCs w:val="22"/>
        </w:rPr>
        <w:t>-</w:t>
      </w:r>
      <w:r w:rsidR="004F6371" w:rsidRPr="00ED693B">
        <w:rPr>
          <w:rFonts w:ascii="Times New Roman" w:hAnsi="Times New Roman" w:cs="Times New Roman"/>
          <w:sz w:val="22"/>
          <w:szCs w:val="22"/>
        </w:rPr>
        <w:t>clause that finishes this entire operative clause so ends with a period.</w:t>
      </w:r>
    </w:p>
    <w:p w14:paraId="1656E387" w14:textId="77777777" w:rsidR="00711022" w:rsidRDefault="00711022" w:rsidP="00711022">
      <w:pPr>
        <w:pStyle w:val="ListParagraph"/>
        <w:rPr>
          <w:rFonts w:ascii="Times New Roman" w:hAnsi="Times New Roman" w:cs="Times New Roman"/>
          <w:sz w:val="22"/>
          <w:szCs w:val="22"/>
        </w:rPr>
      </w:pPr>
    </w:p>
    <w:p w14:paraId="1E636FA3" w14:textId="77777777" w:rsidR="004F6371" w:rsidRPr="0025161F" w:rsidRDefault="00711022" w:rsidP="00711022">
      <w:pPr>
        <w:pStyle w:val="ListParagraph"/>
        <w:ind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4F6371" w:rsidRPr="0025161F">
        <w:rPr>
          <w:rFonts w:ascii="Times New Roman" w:hAnsi="Times New Roman" w:cs="Times New Roman"/>
          <w:sz w:val="22"/>
          <w:szCs w:val="22"/>
        </w:rPr>
        <w:t>This is the final sub</w:t>
      </w:r>
      <w:r>
        <w:rPr>
          <w:rFonts w:ascii="Times New Roman" w:hAnsi="Times New Roman" w:cs="Times New Roman"/>
          <w:sz w:val="22"/>
          <w:szCs w:val="22"/>
        </w:rPr>
        <w:t>-</w:t>
      </w:r>
      <w:r w:rsidR="004F6371" w:rsidRPr="0025161F">
        <w:rPr>
          <w:rFonts w:ascii="Times New Roman" w:hAnsi="Times New Roman" w:cs="Times New Roman"/>
          <w:sz w:val="22"/>
          <w:szCs w:val="22"/>
        </w:rPr>
        <w:t xml:space="preserve">clause.  </w:t>
      </w:r>
    </w:p>
    <w:p w14:paraId="67BE7F87" w14:textId="77777777" w:rsidR="004F6371" w:rsidRPr="0025161F" w:rsidRDefault="004F6371" w:rsidP="004F6371">
      <w:pPr>
        <w:pStyle w:val="ListParagraph"/>
        <w:rPr>
          <w:rFonts w:ascii="Times New Roman" w:hAnsi="Times New Roman" w:cs="Times New Roman"/>
          <w:sz w:val="22"/>
          <w:szCs w:val="22"/>
        </w:rPr>
      </w:pPr>
    </w:p>
    <w:p w14:paraId="122F4A8B" w14:textId="77777777" w:rsidR="004F6371" w:rsidRPr="0025161F" w:rsidRDefault="004F6371" w:rsidP="004F6371">
      <w:pPr>
        <w:pStyle w:val="ListParagraph"/>
        <w:ind w:left="0"/>
        <w:rPr>
          <w:rFonts w:ascii="Times New Roman" w:hAnsi="Times New Roman" w:cs="Times New Roman"/>
          <w:color w:val="FF0000"/>
          <w:sz w:val="22"/>
          <w:szCs w:val="22"/>
        </w:rPr>
      </w:pPr>
      <w:r w:rsidRPr="0025161F">
        <w:rPr>
          <w:rFonts w:ascii="Times New Roman" w:hAnsi="Times New Roman" w:cs="Times New Roman"/>
          <w:color w:val="FF0000"/>
          <w:sz w:val="22"/>
          <w:szCs w:val="22"/>
        </w:rPr>
        <w:t>Hit a hard return here and then insert “section break.”  Cut and paste the signature segment below.  Make sure it doesn’t end up alone on a page with no text.</w:t>
      </w:r>
    </w:p>
    <w:p w14:paraId="3B4B6A92" w14:textId="77777777" w:rsidR="004F6371" w:rsidRPr="0025161F" w:rsidRDefault="004F6371" w:rsidP="004F6371">
      <w:pPr>
        <w:pStyle w:val="ListParagraph"/>
        <w:ind w:left="0"/>
        <w:rPr>
          <w:rFonts w:ascii="Times New Roman" w:hAnsi="Times New Roman" w:cs="Times New Roman"/>
          <w:color w:val="FF0000"/>
          <w:sz w:val="22"/>
          <w:szCs w:val="22"/>
        </w:rPr>
      </w:pPr>
    </w:p>
    <w:p w14:paraId="57444618" w14:textId="77777777" w:rsidR="004F6371" w:rsidRPr="0025161F" w:rsidRDefault="004F6371" w:rsidP="004F6371">
      <w:pPr>
        <w:pStyle w:val="ListParagraph"/>
        <w:ind w:left="0"/>
        <w:rPr>
          <w:rFonts w:ascii="Times New Roman" w:hAnsi="Times New Roman" w:cs="Times New Roman"/>
          <w:sz w:val="22"/>
          <w:szCs w:val="22"/>
        </w:rPr>
        <w:sectPr w:rsidR="004F6371" w:rsidRPr="0025161F" w:rsidSect="00423028">
          <w:footerReference w:type="default" r:id="rId8"/>
          <w:footerReference w:type="first" r:id="rId9"/>
          <w:type w:val="continuous"/>
          <w:pgSz w:w="12240" w:h="15840"/>
          <w:pgMar w:top="1440" w:right="1440" w:bottom="1440" w:left="1440" w:header="720" w:footer="720" w:gutter="0"/>
          <w:cols w:space="720"/>
          <w:titlePg/>
          <w:docGrid w:linePitch="326"/>
        </w:sectPr>
      </w:pPr>
    </w:p>
    <w:p w14:paraId="7141E580" w14:textId="77777777" w:rsidR="00E204A8" w:rsidRPr="0025161F" w:rsidRDefault="00E204A8" w:rsidP="0043172C">
      <w:pPr>
        <w:rPr>
          <w:rFonts w:ascii="Times New Roman" w:hAnsi="Times New Roman" w:cs="Times New Roman"/>
          <w:sz w:val="22"/>
          <w:szCs w:val="22"/>
        </w:rPr>
        <w:sectPr w:rsidR="00E204A8" w:rsidRPr="0025161F" w:rsidSect="0043172C">
          <w:type w:val="continuous"/>
          <w:pgSz w:w="12240" w:h="15840"/>
          <w:pgMar w:top="1440" w:right="1800" w:bottom="1440" w:left="1800" w:header="720" w:footer="720" w:gutter="0"/>
          <w:cols w:space="720"/>
        </w:sectPr>
      </w:pPr>
    </w:p>
    <w:p w14:paraId="080E5717" w14:textId="77777777" w:rsidR="00E204A8" w:rsidRPr="0025161F" w:rsidRDefault="00E204A8" w:rsidP="0043172C">
      <w:pPr>
        <w:rPr>
          <w:rFonts w:ascii="Times New Roman" w:hAnsi="Times New Roman" w:cs="Times New Roman"/>
          <w:sz w:val="22"/>
          <w:szCs w:val="22"/>
        </w:rPr>
        <w:sectPr w:rsidR="00E204A8" w:rsidRPr="0025161F" w:rsidSect="0043172C">
          <w:type w:val="continuous"/>
          <w:pgSz w:w="12240" w:h="15840"/>
          <w:pgMar w:top="1440" w:right="1800" w:bottom="1440" w:left="1800" w:header="720" w:footer="720" w:gutter="0"/>
          <w:cols w:space="720"/>
        </w:sectPr>
      </w:pPr>
    </w:p>
    <w:p w14:paraId="292FBCF0"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 xml:space="preserve">Approved for form and substance: </w:t>
      </w:r>
      <w:r w:rsidR="00711022">
        <w:rPr>
          <w:rFonts w:ascii="Times New Roman" w:hAnsi="Times New Roman" w:cs="Times New Roman"/>
          <w:sz w:val="22"/>
          <w:szCs w:val="22"/>
        </w:rPr>
        <w:t xml:space="preserve">  </w:t>
      </w:r>
      <w:r w:rsidRPr="0025161F">
        <w:rPr>
          <w:rFonts w:ascii="Times New Roman" w:hAnsi="Times New Roman" w:cs="Times New Roman"/>
          <w:sz w:val="22"/>
          <w:szCs w:val="22"/>
        </w:rPr>
        <w:t xml:space="preserve">______________________________________  </w:t>
      </w:r>
    </w:p>
    <w:p w14:paraId="277003C7"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r w:rsidRPr="0025161F">
        <w:rPr>
          <w:rFonts w:ascii="Times New Roman" w:hAnsi="Times New Roman" w:cs="Times New Roman"/>
          <w:sz w:val="22"/>
          <w:szCs w:val="22"/>
        </w:rPr>
        <w:tab/>
        <w:t xml:space="preserve">  </w:t>
      </w:r>
      <w:r w:rsidR="00711022">
        <w:rPr>
          <w:rFonts w:ascii="Times New Roman" w:hAnsi="Times New Roman" w:cs="Times New Roman"/>
          <w:sz w:val="22"/>
          <w:szCs w:val="22"/>
        </w:rPr>
        <w:t xml:space="preserve">                             (</w:t>
      </w:r>
      <w:r w:rsidRPr="0025161F">
        <w:rPr>
          <w:rFonts w:ascii="Times New Roman" w:hAnsi="Times New Roman" w:cs="Times New Roman"/>
          <w:sz w:val="22"/>
          <w:szCs w:val="22"/>
        </w:rPr>
        <w:t>Signature of Faculty Advisor</w:t>
      </w:r>
      <w:r w:rsidR="00711022">
        <w:rPr>
          <w:rFonts w:ascii="Times New Roman" w:hAnsi="Times New Roman" w:cs="Times New Roman"/>
          <w:sz w:val="22"/>
          <w:szCs w:val="22"/>
        </w:rPr>
        <w:t>)</w:t>
      </w:r>
    </w:p>
    <w:p w14:paraId="0F4DB2CD" w14:textId="77777777" w:rsidR="00E204A8" w:rsidRPr="0025161F" w:rsidRDefault="00E204A8" w:rsidP="00E204A8">
      <w:pPr>
        <w:rPr>
          <w:rFonts w:ascii="Times New Roman" w:hAnsi="Times New Roman" w:cs="Times New Roman"/>
          <w:sz w:val="22"/>
          <w:szCs w:val="22"/>
        </w:rPr>
      </w:pPr>
    </w:p>
    <w:p w14:paraId="32D11D38" w14:textId="77777777" w:rsidR="00E204A8" w:rsidRPr="0025161F" w:rsidRDefault="00E204A8" w:rsidP="00E204A8">
      <w:pPr>
        <w:rPr>
          <w:rFonts w:ascii="Times New Roman" w:hAnsi="Times New Roman" w:cs="Times New Roman"/>
          <w:sz w:val="22"/>
          <w:szCs w:val="22"/>
        </w:rPr>
      </w:pPr>
    </w:p>
    <w:p w14:paraId="1B5AB068"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 xml:space="preserve">Cosignatories: </w:t>
      </w:r>
      <w:r w:rsidRPr="0025161F">
        <w:rPr>
          <w:rFonts w:ascii="Times New Roman" w:hAnsi="Times New Roman" w:cs="Times New Roman"/>
          <w:sz w:val="22"/>
          <w:szCs w:val="22"/>
        </w:rPr>
        <w:tab/>
        <w:t>1. _____________________________</w:t>
      </w:r>
      <w:r w:rsidRPr="0025161F">
        <w:rPr>
          <w:rFonts w:ascii="Times New Roman" w:hAnsi="Times New Roman" w:cs="Times New Roman"/>
          <w:sz w:val="22"/>
          <w:szCs w:val="22"/>
        </w:rPr>
        <w:tab/>
        <w:t>_____________________________</w:t>
      </w:r>
    </w:p>
    <w:p w14:paraId="012E4F11" w14:textId="77777777" w:rsidR="00E204A8" w:rsidRPr="0025161F" w:rsidRDefault="0014338A" w:rsidP="00E204A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204A8" w:rsidRPr="0025161F">
        <w:rPr>
          <w:rFonts w:ascii="Times New Roman" w:hAnsi="Times New Roman" w:cs="Times New Roman"/>
          <w:sz w:val="22"/>
          <w:szCs w:val="22"/>
        </w:rPr>
        <w:t>Signature of Delegate</w:t>
      </w:r>
      <w:r>
        <w:rPr>
          <w:rFonts w:ascii="Times New Roman" w:hAnsi="Times New Roman" w:cs="Times New Roman"/>
          <w:sz w:val="22"/>
          <w:szCs w:val="22"/>
        </w:rPr>
        <w:t>)</w:t>
      </w:r>
      <w:r w:rsidR="00E204A8" w:rsidRPr="0025161F">
        <w:rPr>
          <w:rFonts w:ascii="Times New Roman" w:hAnsi="Times New Roman" w:cs="Times New Roman"/>
          <w:sz w:val="22"/>
          <w:szCs w:val="22"/>
        </w:rPr>
        <w:t xml:space="preserve">                      </w:t>
      </w:r>
      <w:r>
        <w:rPr>
          <w:rFonts w:ascii="Times New Roman" w:hAnsi="Times New Roman" w:cs="Times New Roman"/>
          <w:sz w:val="22"/>
          <w:szCs w:val="22"/>
        </w:rPr>
        <w:t>(</w:t>
      </w:r>
      <w:r w:rsidR="00E204A8" w:rsidRPr="0025161F">
        <w:rPr>
          <w:rFonts w:ascii="Times New Roman" w:hAnsi="Times New Roman" w:cs="Times New Roman"/>
          <w:sz w:val="22"/>
          <w:szCs w:val="22"/>
        </w:rPr>
        <w:t>Country Represented</w:t>
      </w:r>
      <w:r>
        <w:rPr>
          <w:rFonts w:ascii="Times New Roman" w:hAnsi="Times New Roman" w:cs="Times New Roman"/>
          <w:sz w:val="22"/>
          <w:szCs w:val="22"/>
        </w:rPr>
        <w:t>)</w:t>
      </w:r>
    </w:p>
    <w:p w14:paraId="689BE503"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r>
    </w:p>
    <w:p w14:paraId="3FAD99E1"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t>2. _____________________________</w:t>
      </w:r>
      <w:r w:rsidRPr="0025161F">
        <w:rPr>
          <w:rFonts w:ascii="Times New Roman" w:hAnsi="Times New Roman" w:cs="Times New Roman"/>
          <w:sz w:val="22"/>
          <w:szCs w:val="22"/>
        </w:rPr>
        <w:tab/>
        <w:t>_____________________________</w:t>
      </w:r>
    </w:p>
    <w:p w14:paraId="01F5205D" w14:textId="77777777" w:rsidR="00E204A8" w:rsidRPr="0025161F" w:rsidRDefault="00E204A8" w:rsidP="00E204A8">
      <w:pPr>
        <w:rPr>
          <w:rFonts w:ascii="Times New Roman" w:hAnsi="Times New Roman" w:cs="Times New Roman"/>
          <w:sz w:val="22"/>
          <w:szCs w:val="22"/>
        </w:rPr>
      </w:pPr>
    </w:p>
    <w:p w14:paraId="33E7382C"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t>3. _____________________________</w:t>
      </w:r>
      <w:r w:rsidRPr="0025161F">
        <w:rPr>
          <w:rFonts w:ascii="Times New Roman" w:hAnsi="Times New Roman" w:cs="Times New Roman"/>
          <w:sz w:val="22"/>
          <w:szCs w:val="22"/>
        </w:rPr>
        <w:tab/>
        <w:t>_____________________________</w:t>
      </w:r>
    </w:p>
    <w:p w14:paraId="4862C627" w14:textId="77777777" w:rsidR="00E204A8" w:rsidRPr="0025161F" w:rsidRDefault="00E204A8" w:rsidP="00E204A8">
      <w:pPr>
        <w:rPr>
          <w:rFonts w:ascii="Times New Roman" w:hAnsi="Times New Roman" w:cs="Times New Roman"/>
          <w:sz w:val="22"/>
          <w:szCs w:val="22"/>
        </w:rPr>
      </w:pPr>
    </w:p>
    <w:p w14:paraId="1058B2AB"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t>4. _____________________________</w:t>
      </w:r>
      <w:r w:rsidRPr="0025161F">
        <w:rPr>
          <w:rFonts w:ascii="Times New Roman" w:hAnsi="Times New Roman" w:cs="Times New Roman"/>
          <w:sz w:val="22"/>
          <w:szCs w:val="22"/>
        </w:rPr>
        <w:tab/>
        <w:t>_____________________________</w:t>
      </w:r>
    </w:p>
    <w:p w14:paraId="35CAFE32" w14:textId="77777777" w:rsidR="00E204A8" w:rsidRPr="0025161F" w:rsidRDefault="00E204A8" w:rsidP="00E204A8">
      <w:pPr>
        <w:rPr>
          <w:rFonts w:ascii="Times New Roman" w:hAnsi="Times New Roman" w:cs="Times New Roman"/>
          <w:sz w:val="22"/>
          <w:szCs w:val="22"/>
        </w:rPr>
      </w:pPr>
    </w:p>
    <w:p w14:paraId="4786A738" w14:textId="77777777" w:rsidR="00E204A8" w:rsidRPr="0025161F" w:rsidRDefault="00E204A8" w:rsidP="00E204A8">
      <w:pPr>
        <w:rPr>
          <w:rFonts w:ascii="Times New Roman" w:hAnsi="Times New Roman" w:cs="Times New Roman"/>
          <w:sz w:val="22"/>
          <w:szCs w:val="22"/>
        </w:rPr>
      </w:pPr>
      <w:r w:rsidRPr="0025161F">
        <w:rPr>
          <w:rFonts w:ascii="Times New Roman" w:hAnsi="Times New Roman" w:cs="Times New Roman"/>
          <w:sz w:val="22"/>
          <w:szCs w:val="22"/>
        </w:rPr>
        <w:tab/>
      </w:r>
      <w:r w:rsidRPr="0025161F">
        <w:rPr>
          <w:rFonts w:ascii="Times New Roman" w:hAnsi="Times New Roman" w:cs="Times New Roman"/>
          <w:sz w:val="22"/>
          <w:szCs w:val="22"/>
        </w:rPr>
        <w:tab/>
        <w:t>5._____________________________</w:t>
      </w:r>
      <w:r w:rsidRPr="0025161F">
        <w:rPr>
          <w:rFonts w:ascii="Times New Roman" w:hAnsi="Times New Roman" w:cs="Times New Roman"/>
          <w:sz w:val="22"/>
          <w:szCs w:val="22"/>
        </w:rPr>
        <w:tab/>
        <w:t>_____________________________</w:t>
      </w:r>
    </w:p>
    <w:p w14:paraId="13C9EE22" w14:textId="77777777" w:rsidR="0043172C" w:rsidRPr="0025161F" w:rsidRDefault="0043172C" w:rsidP="0043172C">
      <w:pPr>
        <w:rPr>
          <w:rFonts w:ascii="Times New Roman" w:hAnsi="Times New Roman" w:cs="Times New Roman"/>
          <w:sz w:val="22"/>
          <w:szCs w:val="22"/>
        </w:rPr>
      </w:pPr>
    </w:p>
    <w:sectPr w:rsidR="0043172C" w:rsidRPr="0025161F" w:rsidSect="00711022">
      <w:type w:val="continuous"/>
      <w:pgSz w:w="12240" w:h="15840"/>
      <w:pgMar w:top="1440" w:right="100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8027" w14:textId="77777777" w:rsidR="00600AEB" w:rsidRDefault="00600AEB" w:rsidP="00FF470F">
      <w:r>
        <w:separator/>
      </w:r>
    </w:p>
  </w:endnote>
  <w:endnote w:type="continuationSeparator" w:id="0">
    <w:p w14:paraId="2F979427" w14:textId="77777777" w:rsidR="00600AEB" w:rsidRDefault="00600AEB" w:rsidP="00FF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ADCD" w14:textId="4A13DDDA" w:rsidR="00FF470F" w:rsidRPr="00FF470F" w:rsidRDefault="00FF470F" w:rsidP="00FF470F">
    <w:pPr>
      <w:pStyle w:val="Footer"/>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C9F2" w14:textId="77777777" w:rsidR="00FF470F" w:rsidRPr="00FF470F" w:rsidRDefault="00FF470F" w:rsidP="00FF470F">
    <w:pPr>
      <w:pStyle w:val="Footer"/>
      <w:jc w:val="center"/>
      <w:rPr>
        <w:rFonts w:ascii="Times New Roman" w:hAnsi="Times New Roman" w:cs="Times New Roman"/>
        <w:sz w:val="21"/>
        <w:szCs w:val="21"/>
      </w:rPr>
    </w:pPr>
    <w:r w:rsidRPr="00FF470F">
      <w:rPr>
        <w:rFonts w:ascii="Times New Roman" w:hAnsi="Times New Roman" w:cs="Times New Roman"/>
        <w:sz w:val="21"/>
        <w:szCs w:val="21"/>
      </w:rPr>
      <w:t>© 2019 Institute for Diplomatic Dialogue in the Americas. All rights reserved</w:t>
    </w:r>
  </w:p>
  <w:p w14:paraId="13365C13" w14:textId="77777777" w:rsidR="00FF470F" w:rsidRDefault="00FF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77C1B" w14:textId="77777777" w:rsidR="00600AEB" w:rsidRDefault="00600AEB" w:rsidP="00FF470F">
      <w:r>
        <w:separator/>
      </w:r>
    </w:p>
  </w:footnote>
  <w:footnote w:type="continuationSeparator" w:id="0">
    <w:p w14:paraId="60A955BC" w14:textId="77777777" w:rsidR="00600AEB" w:rsidRDefault="00600AEB" w:rsidP="00FF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0D0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E35A4D"/>
    <w:multiLevelType w:val="hybridMultilevel"/>
    <w:tmpl w:val="1886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17257"/>
    <w:multiLevelType w:val="hybridMultilevel"/>
    <w:tmpl w:val="9ACC0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54ACE"/>
    <w:multiLevelType w:val="hybridMultilevel"/>
    <w:tmpl w:val="25C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02B65"/>
    <w:multiLevelType w:val="multilevel"/>
    <w:tmpl w:val="73DC46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CF1B60"/>
    <w:multiLevelType w:val="hybridMultilevel"/>
    <w:tmpl w:val="72688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C6"/>
    <w:rsid w:val="00131ACD"/>
    <w:rsid w:val="0014338A"/>
    <w:rsid w:val="00225586"/>
    <w:rsid w:val="0025161F"/>
    <w:rsid w:val="002E67EC"/>
    <w:rsid w:val="00324034"/>
    <w:rsid w:val="00352793"/>
    <w:rsid w:val="003F7B3B"/>
    <w:rsid w:val="00406221"/>
    <w:rsid w:val="00423028"/>
    <w:rsid w:val="0043172C"/>
    <w:rsid w:val="004A6710"/>
    <w:rsid w:val="004F6371"/>
    <w:rsid w:val="005B234F"/>
    <w:rsid w:val="005C2AAE"/>
    <w:rsid w:val="005D3CAB"/>
    <w:rsid w:val="00600AEB"/>
    <w:rsid w:val="0065282A"/>
    <w:rsid w:val="006C3ECB"/>
    <w:rsid w:val="006F3674"/>
    <w:rsid w:val="00711022"/>
    <w:rsid w:val="0072260A"/>
    <w:rsid w:val="00740458"/>
    <w:rsid w:val="007639EE"/>
    <w:rsid w:val="00795254"/>
    <w:rsid w:val="00896520"/>
    <w:rsid w:val="00A97FB6"/>
    <w:rsid w:val="00AC01FA"/>
    <w:rsid w:val="00C073F6"/>
    <w:rsid w:val="00C60E96"/>
    <w:rsid w:val="00C919D6"/>
    <w:rsid w:val="00CA5D73"/>
    <w:rsid w:val="00CD61EE"/>
    <w:rsid w:val="00D81892"/>
    <w:rsid w:val="00E204A8"/>
    <w:rsid w:val="00EC7A80"/>
    <w:rsid w:val="00ED37BB"/>
    <w:rsid w:val="00ED693B"/>
    <w:rsid w:val="00F17FC6"/>
    <w:rsid w:val="00FF470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CA28F"/>
  <w15:docId w15:val="{ACA09625-8F21-41FB-A876-286B2E7F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C6"/>
    <w:pPr>
      <w:ind w:left="720"/>
      <w:contextualSpacing/>
    </w:pPr>
  </w:style>
  <w:style w:type="paragraph" w:styleId="Header">
    <w:name w:val="header"/>
    <w:basedOn w:val="Normal"/>
    <w:link w:val="HeaderChar"/>
    <w:uiPriority w:val="99"/>
    <w:unhideWhenUsed/>
    <w:rsid w:val="00FF470F"/>
    <w:pPr>
      <w:tabs>
        <w:tab w:val="center" w:pos="4680"/>
        <w:tab w:val="right" w:pos="9360"/>
      </w:tabs>
    </w:pPr>
  </w:style>
  <w:style w:type="character" w:customStyle="1" w:styleId="HeaderChar">
    <w:name w:val="Header Char"/>
    <w:basedOn w:val="DefaultParagraphFont"/>
    <w:link w:val="Header"/>
    <w:uiPriority w:val="99"/>
    <w:rsid w:val="00FF470F"/>
  </w:style>
  <w:style w:type="paragraph" w:styleId="Footer">
    <w:name w:val="footer"/>
    <w:basedOn w:val="Normal"/>
    <w:link w:val="FooterChar"/>
    <w:uiPriority w:val="99"/>
    <w:unhideWhenUsed/>
    <w:rsid w:val="00FF470F"/>
    <w:pPr>
      <w:tabs>
        <w:tab w:val="center" w:pos="4680"/>
        <w:tab w:val="right" w:pos="9360"/>
      </w:tabs>
    </w:pPr>
  </w:style>
  <w:style w:type="character" w:customStyle="1" w:styleId="FooterChar">
    <w:name w:val="Footer Char"/>
    <w:basedOn w:val="DefaultParagraphFont"/>
    <w:link w:val="Footer"/>
    <w:uiPriority w:val="99"/>
    <w:rsid w:val="00FF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443A-A76B-DD4A-BC2F-35AD1C70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Wolfe</dc:creator>
  <cp:keywords/>
  <dc:description/>
  <cp:lastModifiedBy>Natalia Escobar Pemberthy</cp:lastModifiedBy>
  <cp:revision>5</cp:revision>
  <dcterms:created xsi:type="dcterms:W3CDTF">2020-02-11T16:00:00Z</dcterms:created>
  <dcterms:modified xsi:type="dcterms:W3CDTF">2020-02-11T16:05:00Z</dcterms:modified>
</cp:coreProperties>
</file>